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Look w:val="01E0" w:firstRow="1" w:lastRow="1" w:firstColumn="1" w:lastColumn="1" w:noHBand="0" w:noVBand="0"/>
      </w:tblPr>
      <w:tblGrid>
        <w:gridCol w:w="4012"/>
        <w:gridCol w:w="5718"/>
      </w:tblGrid>
      <w:tr w:rsidR="00244DEB" w:rsidRPr="00EC02C9" w14:paraId="0AF8B47B" w14:textId="77777777" w:rsidTr="00D22ABF">
        <w:tc>
          <w:tcPr>
            <w:tcW w:w="3996" w:type="dxa"/>
            <w:noWrap/>
            <w:tcMar>
              <w:left w:w="0" w:type="dxa"/>
              <w:right w:w="0" w:type="dxa"/>
            </w:tcMar>
            <w:vAlign w:val="center"/>
          </w:tcPr>
          <w:p w14:paraId="672A6659" w14:textId="28768BD4" w:rsidR="00244DEB" w:rsidRPr="00EC02C9" w:rsidRDefault="000A3422" w:rsidP="00887AFC">
            <w:r w:rsidRPr="00EC02C9">
              <w:rPr>
                <w:noProof/>
              </w:rPr>
              <w:drawing>
                <wp:inline distT="0" distB="0" distL="0" distR="0" wp14:anchorId="55B175DE" wp14:editId="7E5AF550">
                  <wp:extent cx="488315" cy="425450"/>
                  <wp:effectExtent l="0" t="0" r="0" b="0"/>
                  <wp:docPr id="3" name="Picture 3" descr="Stichting O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rcRect l="3474" t="5470" r="76643" b="11868"/>
                          <a:stretch>
                            <a:fillRect/>
                          </a:stretch>
                        </pic:blipFill>
                        <pic:spPr>
                          <a:xfrm>
                            <a:off x="0" y="0"/>
                            <a:ext cx="488315" cy="425450"/>
                          </a:xfrm>
                          <a:prstGeom prst="rect">
                            <a:avLst/>
                          </a:prstGeom>
                        </pic:spPr>
                      </pic:pic>
                    </a:graphicData>
                  </a:graphic>
                </wp:inline>
              </w:drawing>
            </w:r>
          </w:p>
        </w:tc>
        <w:tc>
          <w:tcPr>
            <w:tcW w:w="5702" w:type="dxa"/>
            <w:noWrap/>
            <w:tcMar>
              <w:left w:w="0" w:type="dxa"/>
              <w:right w:w="0" w:type="dxa"/>
            </w:tcMar>
            <w:vAlign w:val="center"/>
          </w:tcPr>
          <w:p w14:paraId="170D1103" w14:textId="250A0F3A" w:rsidR="00244DEB" w:rsidRPr="00EC02C9" w:rsidRDefault="00244DEB" w:rsidP="00887AFC"/>
        </w:tc>
      </w:tr>
      <w:tr w:rsidR="00244DEB" w:rsidRPr="00EC02C9" w14:paraId="6B0688D9" w14:textId="77777777" w:rsidTr="00D22ABF">
        <w:tc>
          <w:tcPr>
            <w:tcW w:w="3996" w:type="dxa"/>
            <w:noWrap/>
            <w:tcMar>
              <w:left w:w="0" w:type="dxa"/>
              <w:right w:w="0" w:type="dxa"/>
            </w:tcMar>
            <w:vAlign w:val="center"/>
          </w:tcPr>
          <w:p w14:paraId="0A37501D" w14:textId="77777777" w:rsidR="00244DEB" w:rsidRPr="00EC02C9" w:rsidRDefault="000A3422" w:rsidP="00887AFC">
            <w:r w:rsidRPr="00EC02C9">
              <w:rPr>
                <w:noProof/>
              </w:rPr>
              <w:drawing>
                <wp:inline distT="0" distB="0" distL="0" distR="0" wp14:anchorId="1FD61BFC" wp14:editId="07777777">
                  <wp:extent cx="520700" cy="553085"/>
                  <wp:effectExtent l="0" t="0" r="0" b="0"/>
                  <wp:docPr id="2" name="Picture 2" descr="nvk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nvkf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700" cy="553085"/>
                          </a:xfrm>
                          <a:prstGeom prst="rect">
                            <a:avLst/>
                          </a:prstGeom>
                          <a:noFill/>
                          <a:ln>
                            <a:noFill/>
                          </a:ln>
                        </pic:spPr>
                      </pic:pic>
                    </a:graphicData>
                  </a:graphic>
                </wp:inline>
              </w:drawing>
            </w:r>
          </w:p>
        </w:tc>
        <w:tc>
          <w:tcPr>
            <w:tcW w:w="5702" w:type="dxa"/>
            <w:noWrap/>
            <w:tcMar>
              <w:left w:w="0" w:type="dxa"/>
              <w:right w:w="0" w:type="dxa"/>
            </w:tcMar>
            <w:vAlign w:val="center"/>
          </w:tcPr>
          <w:p w14:paraId="373F73CC" w14:textId="0DF6ECFB" w:rsidR="00244DEB" w:rsidRPr="00EC02C9" w:rsidRDefault="00244DEB" w:rsidP="00887AFC"/>
        </w:tc>
      </w:tr>
    </w:tbl>
    <w:p w14:paraId="5DAB6C7B" w14:textId="77777777" w:rsidR="00244DEB" w:rsidRPr="00EC02C9" w:rsidRDefault="00244DEB" w:rsidP="00887AFC"/>
    <w:p w14:paraId="7F96761C" w14:textId="38EC6030" w:rsidR="00244DEB" w:rsidRPr="00EC02C9" w:rsidRDefault="002D07B6" w:rsidP="00887AFC">
      <w:r w:rsidRPr="00EC02C9">
        <w:t>Voortgangsverslag</w:t>
      </w:r>
      <w:r w:rsidR="00244DEB" w:rsidRPr="00EC02C9">
        <w:t xml:space="preserve"> </w:t>
      </w:r>
      <w:r w:rsidR="00A91055">
        <w:t>&lt;naam&gt;</w:t>
      </w:r>
    </w:p>
    <w:p w14:paraId="1B81BC74" w14:textId="7D572578" w:rsidR="00244DEB" w:rsidRPr="00EC02C9" w:rsidRDefault="00FA13DB" w:rsidP="00887AFC">
      <w:r>
        <w:t xml:space="preserve">AIOS </w:t>
      </w:r>
      <w:r w:rsidR="00244DEB" w:rsidRPr="00EC02C9">
        <w:t>Klinisch</w:t>
      </w:r>
      <w:r>
        <w:t>e</w:t>
      </w:r>
      <w:r w:rsidR="00244DEB" w:rsidRPr="00EC02C9">
        <w:t xml:space="preserve"> Fysic</w:t>
      </w:r>
      <w:r>
        <w:t>a</w:t>
      </w:r>
      <w:r w:rsidR="00244DEB" w:rsidRPr="00EC02C9">
        <w:t xml:space="preserve"> </w:t>
      </w:r>
      <w:r w:rsidR="00D22ABF">
        <w:t>RNG</w:t>
      </w:r>
    </w:p>
    <w:p w14:paraId="02EB378F" w14:textId="77777777" w:rsidR="00244DEB" w:rsidRPr="00EC02C9" w:rsidRDefault="00244DEB" w:rsidP="00887AFC"/>
    <w:p w14:paraId="3FAA0754" w14:textId="6D06F07D" w:rsidR="00D22ABF" w:rsidRPr="00D22ABF" w:rsidRDefault="00D22ABF" w:rsidP="00887AFC">
      <w:r w:rsidRPr="00D22ABF">
        <w:t xml:space="preserve">Het opleidingstraject is gestart op </w:t>
      </w:r>
      <w:r w:rsidR="00A91055">
        <w:t>&lt;datum&gt;</w:t>
      </w:r>
      <w:r w:rsidRPr="00D22ABF">
        <w:t xml:space="preserve"> en zal eindigen op </w:t>
      </w:r>
      <w:r w:rsidR="00A91055">
        <w:t>&lt;datum&gt;</w:t>
      </w:r>
    </w:p>
    <w:p w14:paraId="6A05A809" w14:textId="7BA4A60F" w:rsidR="00703FE8" w:rsidRDefault="00D22ABF" w:rsidP="00887AFC">
      <w:r w:rsidRPr="00D22ABF">
        <w:t xml:space="preserve">Versie curriculum: </w:t>
      </w:r>
      <w:proofErr w:type="spellStart"/>
      <w:r w:rsidRPr="00D22ABF">
        <w:t>Integral</w:t>
      </w:r>
      <w:proofErr w:type="spellEnd"/>
      <w:r w:rsidRPr="00D22ABF">
        <w:t xml:space="preserve"> Curriculum </w:t>
      </w:r>
      <w:proofErr w:type="spellStart"/>
      <w:r w:rsidRPr="00D22ABF">
        <w:t>Medical</w:t>
      </w:r>
      <w:proofErr w:type="spellEnd"/>
      <w:r w:rsidRPr="00D22ABF">
        <w:t xml:space="preserve"> </w:t>
      </w:r>
      <w:proofErr w:type="spellStart"/>
      <w:r w:rsidRPr="00D22ABF">
        <w:t>Physics</w:t>
      </w:r>
      <w:proofErr w:type="spellEnd"/>
      <w:r w:rsidRPr="00D22ABF">
        <w:t xml:space="preserve"> Expert </w:t>
      </w:r>
      <w:r w:rsidR="00A91055">
        <w:t>&lt;versie&gt;</w:t>
      </w:r>
    </w:p>
    <w:p w14:paraId="135184EC" w14:textId="77777777" w:rsidR="00D22ABF" w:rsidRPr="00EC02C9" w:rsidRDefault="00D22ABF" w:rsidP="00887AFC"/>
    <w:p w14:paraId="66B27E62" w14:textId="72FBC07E" w:rsidR="002D07B6" w:rsidRPr="00EC02C9" w:rsidRDefault="00805EE3" w:rsidP="00887AFC">
      <w:r w:rsidRPr="00EC02C9">
        <w:t>Periode</w:t>
      </w:r>
      <w:r w:rsidR="002D07B6" w:rsidRPr="00EC02C9">
        <w:t>nummer:</w:t>
      </w:r>
      <w:r w:rsidR="00D22ABF">
        <w:t xml:space="preserve"> </w:t>
      </w:r>
      <w:r w:rsidR="002D07B6" w:rsidRPr="00EC02C9">
        <w:t>1</w:t>
      </w:r>
    </w:p>
    <w:p w14:paraId="68A77461" w14:textId="0DDE1E7F" w:rsidR="002D07B6" w:rsidRPr="00EC02C9" w:rsidRDefault="002D07B6" w:rsidP="00887AFC">
      <w:r w:rsidRPr="00EC02C9">
        <w:t>Periode</w:t>
      </w:r>
      <w:r w:rsidR="00805EE3" w:rsidRPr="00EC02C9">
        <w:t>duur</w:t>
      </w:r>
      <w:r w:rsidRPr="00EC02C9">
        <w:t xml:space="preserve">: </w:t>
      </w:r>
      <w:r w:rsidRPr="00EC02C9">
        <w:tab/>
      </w:r>
      <w:r w:rsidR="00A91055">
        <w:t>&lt;begin datum&gt; - &lt;eind datum&gt;</w:t>
      </w:r>
    </w:p>
    <w:p w14:paraId="7B2893F6" w14:textId="5BFF286B" w:rsidR="002D07B6" w:rsidRPr="00EC02C9" w:rsidRDefault="002D07B6" w:rsidP="00887AFC">
      <w:r w:rsidRPr="00EC02C9">
        <w:t xml:space="preserve">Datum: </w:t>
      </w:r>
      <w:r w:rsidRPr="00EC02C9">
        <w:tab/>
      </w:r>
      <w:r w:rsidRPr="00EC02C9">
        <w:tab/>
      </w:r>
      <w:r w:rsidR="00A91055">
        <w:t>&lt;datum&gt;</w:t>
      </w:r>
    </w:p>
    <w:p w14:paraId="5EC145B1" w14:textId="56B29516" w:rsidR="002D07B6" w:rsidRPr="00EC02C9" w:rsidRDefault="002D07B6" w:rsidP="00887AFC">
      <w:r w:rsidRPr="00EC02C9">
        <w:t xml:space="preserve">Versie: </w:t>
      </w:r>
      <w:r w:rsidRPr="00EC02C9">
        <w:tab/>
      </w:r>
      <w:r w:rsidRPr="00EC02C9">
        <w:tab/>
      </w:r>
      <w:proofErr w:type="spellStart"/>
      <w:r w:rsidR="00D22ABF">
        <w:t>Orgineel</w:t>
      </w:r>
      <w:proofErr w:type="spellEnd"/>
    </w:p>
    <w:p w14:paraId="5A39BBE3" w14:textId="77777777" w:rsidR="00244DEB" w:rsidRPr="00EC02C9" w:rsidRDefault="00244DEB" w:rsidP="00887AFC"/>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3964"/>
        <w:gridCol w:w="4106"/>
      </w:tblGrid>
      <w:tr w:rsidR="005331CB" w:rsidRPr="00EC02C9" w14:paraId="230B075C" w14:textId="77777777" w:rsidTr="00160370">
        <w:tc>
          <w:tcPr>
            <w:tcW w:w="1665" w:type="dxa"/>
          </w:tcPr>
          <w:p w14:paraId="7DC5EB3C" w14:textId="77777777" w:rsidR="0071445C" w:rsidRPr="00EC02C9" w:rsidRDefault="0071445C" w:rsidP="00887AFC">
            <w:r w:rsidRPr="00EC02C9">
              <w:t>Opleider:</w:t>
            </w:r>
          </w:p>
        </w:tc>
        <w:tc>
          <w:tcPr>
            <w:tcW w:w="3964" w:type="dxa"/>
          </w:tcPr>
          <w:p w14:paraId="56C80CEC" w14:textId="66BE775F" w:rsidR="00160370" w:rsidRPr="00EC02C9" w:rsidRDefault="00160370" w:rsidP="00160370"/>
        </w:tc>
        <w:tc>
          <w:tcPr>
            <w:tcW w:w="4106" w:type="dxa"/>
          </w:tcPr>
          <w:p w14:paraId="5B47A153" w14:textId="47F01238" w:rsidR="0071445C" w:rsidRPr="00EC02C9" w:rsidRDefault="0071445C" w:rsidP="00887AFC">
            <w:r w:rsidRPr="00EC02C9">
              <w:t>Getekend voor akkoord</w:t>
            </w:r>
            <w:r w:rsidR="006349BF" w:rsidRPr="00EC02C9">
              <w:t>/gezien</w:t>
            </w:r>
            <w:r w:rsidRPr="00EC02C9">
              <w:t>:</w:t>
            </w:r>
          </w:p>
          <w:p w14:paraId="6604C497" w14:textId="77777777" w:rsidR="0071445C" w:rsidRDefault="0071445C" w:rsidP="00887AFC"/>
          <w:p w14:paraId="65E87FE7" w14:textId="77777777" w:rsidR="00144656" w:rsidRDefault="00144656" w:rsidP="00887AFC"/>
          <w:p w14:paraId="76239F50" w14:textId="77777777" w:rsidR="00144656" w:rsidRPr="00EC02C9" w:rsidRDefault="00144656" w:rsidP="00887AFC"/>
          <w:p w14:paraId="3345FE9F" w14:textId="5FF6D415" w:rsidR="0071445C" w:rsidRPr="00EC02C9" w:rsidRDefault="0071445C" w:rsidP="00887AFC">
            <w:r w:rsidRPr="00EC02C9">
              <w:t>d.d.</w:t>
            </w:r>
          </w:p>
        </w:tc>
      </w:tr>
      <w:tr w:rsidR="005331CB" w:rsidRPr="00EC02C9" w14:paraId="16AF3EB9" w14:textId="77777777" w:rsidTr="00160370">
        <w:tc>
          <w:tcPr>
            <w:tcW w:w="1665" w:type="dxa"/>
          </w:tcPr>
          <w:p w14:paraId="469441FD" w14:textId="04D2A578" w:rsidR="0071445C" w:rsidRPr="00EC02C9" w:rsidRDefault="0071445C" w:rsidP="00887AFC">
            <w:r w:rsidRPr="00EC02C9">
              <w:t>Co-opleider(s):</w:t>
            </w:r>
          </w:p>
        </w:tc>
        <w:tc>
          <w:tcPr>
            <w:tcW w:w="3964" w:type="dxa"/>
          </w:tcPr>
          <w:p w14:paraId="6657AB00" w14:textId="33F663EF" w:rsidR="0071445C" w:rsidRPr="00EC02C9" w:rsidRDefault="0071445C" w:rsidP="00160370"/>
        </w:tc>
        <w:tc>
          <w:tcPr>
            <w:tcW w:w="4106" w:type="dxa"/>
          </w:tcPr>
          <w:p w14:paraId="118B8813" w14:textId="2025AA45" w:rsidR="0071445C" w:rsidRPr="00EC02C9" w:rsidRDefault="0071445C" w:rsidP="00887AFC">
            <w:r w:rsidRPr="00EC02C9">
              <w:t>Getekend voor akkoord</w:t>
            </w:r>
            <w:r w:rsidR="006349BF" w:rsidRPr="00EC02C9">
              <w:t>/gezien</w:t>
            </w:r>
            <w:r w:rsidRPr="00EC02C9">
              <w:t>:</w:t>
            </w:r>
          </w:p>
          <w:p w14:paraId="30F00A42" w14:textId="0E649B4C" w:rsidR="0071445C" w:rsidRPr="00EC02C9" w:rsidRDefault="0071445C" w:rsidP="00887AFC"/>
          <w:p w14:paraId="68F4EA39" w14:textId="5B3892AF" w:rsidR="0071445C" w:rsidRPr="00EC02C9" w:rsidRDefault="0071445C" w:rsidP="00887AFC">
            <w:r w:rsidRPr="00EC02C9">
              <w:t>d.d.</w:t>
            </w:r>
          </w:p>
        </w:tc>
      </w:tr>
      <w:tr w:rsidR="005331CB" w:rsidRPr="00EC02C9" w14:paraId="2AC8CA35" w14:textId="77777777" w:rsidTr="00160370">
        <w:tc>
          <w:tcPr>
            <w:tcW w:w="1665" w:type="dxa"/>
          </w:tcPr>
          <w:p w14:paraId="42051A83" w14:textId="4B1DD4C2" w:rsidR="00160370" w:rsidRPr="00EC02C9" w:rsidRDefault="00160370" w:rsidP="00160370">
            <w:proofErr w:type="spellStart"/>
            <w:r w:rsidRPr="00EC02C9">
              <w:t>Plv</w:t>
            </w:r>
            <w:proofErr w:type="spellEnd"/>
            <w:r w:rsidRPr="00EC02C9">
              <w:t>-opleider(s):</w:t>
            </w:r>
          </w:p>
        </w:tc>
        <w:tc>
          <w:tcPr>
            <w:tcW w:w="3964" w:type="dxa"/>
          </w:tcPr>
          <w:p w14:paraId="1BEC5CD6" w14:textId="24602E20" w:rsidR="00160370" w:rsidRPr="00EC02C9" w:rsidRDefault="00160370" w:rsidP="00160370"/>
        </w:tc>
        <w:tc>
          <w:tcPr>
            <w:tcW w:w="4106" w:type="dxa"/>
          </w:tcPr>
          <w:p w14:paraId="3687A24C" w14:textId="3EA5C8B2" w:rsidR="00160370" w:rsidRDefault="00160370" w:rsidP="00160370">
            <w:r w:rsidRPr="00EC02C9">
              <w:t>Getekend voor akkoord/gezien:</w:t>
            </w:r>
          </w:p>
          <w:p w14:paraId="67C9A3C5" w14:textId="44A6736C" w:rsidR="00BD2C2C" w:rsidRPr="00EC02C9" w:rsidRDefault="00BD2C2C" w:rsidP="00160370"/>
          <w:p w14:paraId="63020CD6" w14:textId="4652C973" w:rsidR="00BD2C2C" w:rsidRDefault="00BD2C2C" w:rsidP="00160370"/>
          <w:p w14:paraId="0C6A017F" w14:textId="5F14F5C3" w:rsidR="00160370" w:rsidRPr="00EC02C9" w:rsidRDefault="00160370" w:rsidP="00160370"/>
          <w:p w14:paraId="58D6E27D" w14:textId="40A6D4A5" w:rsidR="00160370" w:rsidRPr="00EC02C9" w:rsidRDefault="00160370" w:rsidP="00160370">
            <w:r w:rsidRPr="00EC02C9">
              <w:t>d.d.</w:t>
            </w:r>
            <w:r w:rsidR="00BD2C2C">
              <w:t xml:space="preserve"> </w:t>
            </w:r>
          </w:p>
        </w:tc>
      </w:tr>
    </w:tbl>
    <w:p w14:paraId="0E27B00A" w14:textId="77777777" w:rsidR="00244DEB" w:rsidRPr="00EC02C9" w:rsidRDefault="00244DEB" w:rsidP="00887AFC"/>
    <w:p w14:paraId="6B0346DD" w14:textId="77777777" w:rsidR="00793408" w:rsidRPr="00EC02C9" w:rsidRDefault="00793408" w:rsidP="00887AFC"/>
    <w:p w14:paraId="784C65D7" w14:textId="77777777" w:rsidR="00793408" w:rsidRPr="00EC02C9" w:rsidRDefault="00793408" w:rsidP="00887AFC"/>
    <w:p w14:paraId="60061E4C" w14:textId="1875E3FA" w:rsidR="00244DEB" w:rsidRPr="00EC02C9" w:rsidRDefault="00793408" w:rsidP="00887AFC">
      <w:r w:rsidRPr="00EC02C9">
        <w:tab/>
      </w:r>
    </w:p>
    <w:p w14:paraId="0FF7BC00" w14:textId="18D64058" w:rsidR="00502BD3" w:rsidRPr="00502BD3" w:rsidRDefault="00244DEB" w:rsidP="00A91055">
      <w:pPr>
        <w:jc w:val="right"/>
      </w:pPr>
      <w:r w:rsidRPr="00EC02C9">
        <w:tab/>
      </w:r>
      <w:r w:rsidRPr="00EC02C9">
        <w:tab/>
      </w:r>
      <w:r w:rsidRPr="00EC02C9">
        <w:tab/>
      </w:r>
      <w:r w:rsidRPr="00EC02C9">
        <w:tab/>
      </w:r>
      <w:r w:rsidRPr="00EC02C9">
        <w:tab/>
      </w:r>
      <w:r w:rsidRPr="00EC02C9">
        <w:tab/>
      </w:r>
      <w:r w:rsidRPr="00EC02C9">
        <w:tab/>
      </w:r>
      <w:r w:rsidRPr="00EC02C9">
        <w:tab/>
      </w:r>
    </w:p>
    <w:p w14:paraId="25415BED" w14:textId="566A711B" w:rsidR="00244DEB" w:rsidRPr="00EC02C9" w:rsidRDefault="00502BD3" w:rsidP="00E7014E">
      <w:pPr>
        <w:jc w:val="right"/>
      </w:pPr>
      <w:r w:rsidRPr="00502BD3">
        <w:t>Handtekening:</w:t>
      </w:r>
    </w:p>
    <w:p w14:paraId="661448AE" w14:textId="4C8206CE" w:rsidR="00244DEB" w:rsidRPr="00EC02C9" w:rsidRDefault="00A91055" w:rsidP="00623C25">
      <w:pPr>
        <w:pStyle w:val="Caption"/>
      </w:pPr>
      <w:r w:rsidRPr="00EC02C9">
        <w:rPr>
          <w:noProof/>
        </w:rPr>
        <mc:AlternateContent>
          <mc:Choice Requires="wps">
            <w:drawing>
              <wp:anchor distT="0" distB="0" distL="114300" distR="114300" simplePos="0" relativeHeight="251658240" behindDoc="0" locked="0" layoutInCell="1" allowOverlap="1" wp14:anchorId="28738081" wp14:editId="412F794E">
                <wp:simplePos x="0" y="0"/>
                <wp:positionH relativeFrom="column">
                  <wp:posOffset>4117315</wp:posOffset>
                </wp:positionH>
                <wp:positionV relativeFrom="paragraph">
                  <wp:posOffset>45746</wp:posOffset>
                </wp:positionV>
                <wp:extent cx="1943100" cy="571500"/>
                <wp:effectExtent l="7620" t="5715" r="11430"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w="9525">
                          <a:solidFill>
                            <a:srgbClr val="000000"/>
                          </a:solidFill>
                          <a:miter lim="800000"/>
                          <a:headEnd/>
                          <a:tailEnd/>
                        </a:ln>
                      </wps:spPr>
                      <wps:txbx>
                        <w:txbxContent>
                          <w:p w14:paraId="5A81208D" w14:textId="6E6F24B7" w:rsidR="00207F52" w:rsidRDefault="00207F52" w:rsidP="00887AFC"/>
                          <w:p w14:paraId="199807C4" w14:textId="38E07BE3" w:rsidR="00DB3898" w:rsidRPr="00450A39" w:rsidRDefault="00DB3898" w:rsidP="00887AFC">
                            <w:r w:rsidRPr="00450A39">
                              <w:t>d.d.</w:t>
                            </w:r>
                            <w:r w:rsidR="00207F52" w:rsidRPr="00207F52">
                              <w:rPr>
                                <w:noProo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38081" id="Rectangle 4" o:spid="_x0000_s1026" style="position:absolute;left:0;text-align:left;margin-left:324.2pt;margin-top:3.6pt;width:15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">
                <v:textbox>
                  <w:txbxContent>
                    <w:p w14:paraId="5A81208D" w14:textId="6E6F24B7" w:rsidR="00207F52" w:rsidRDefault="00207F52" w:rsidP="00887AFC"/>
                    <w:p w14:paraId="199807C4" w14:textId="38E07BE3" w:rsidR="00DB3898" w:rsidRPr="00450A39" w:rsidRDefault="00DB3898" w:rsidP="00887AFC">
                      <w:r w:rsidRPr="00450A39">
                        <w:t>d.d.</w:t>
                      </w:r>
                      <w:r w:rsidR="00207F52" w:rsidRPr="00207F52">
                        <w:rPr>
                          <w:noProof/>
                        </w:rPr>
                        <w:t xml:space="preserve"> </w:t>
                      </w:r>
                    </w:p>
                  </w:txbxContent>
                </v:textbox>
              </v:rect>
            </w:pict>
          </mc:Fallback>
        </mc:AlternateContent>
      </w:r>
      <w:r w:rsidR="00244DEB" w:rsidRPr="00EC02C9">
        <w:br w:type="page"/>
      </w:r>
      <w:r w:rsidR="00244DEB" w:rsidRPr="00EC02C9">
        <w:lastRenderedPageBreak/>
        <w:t>Inhoudsopgave</w:t>
      </w:r>
    </w:p>
    <w:p w14:paraId="43603A61" w14:textId="44EF1289" w:rsidR="00642E33" w:rsidRDefault="00DA57D6">
      <w:pPr>
        <w:pStyle w:val="TOC1"/>
        <w:rPr>
          <w:rFonts w:asciiTheme="minorHAnsi" w:eastAsiaTheme="minorEastAsia" w:hAnsiTheme="minorHAnsi" w:cstheme="minorBidi"/>
          <w:b w:val="0"/>
          <w:bCs w:val="0"/>
          <w:noProof/>
          <w:kern w:val="2"/>
          <w:sz w:val="22"/>
          <w:szCs w:val="22"/>
          <w14:ligatures w14:val="standardContextual"/>
        </w:rPr>
      </w:pPr>
      <w:r w:rsidRPr="001C5F71">
        <w:rPr>
          <w:sz w:val="12"/>
          <w:szCs w:val="12"/>
        </w:rPr>
        <w:fldChar w:fldCharType="begin"/>
      </w:r>
      <w:r w:rsidR="00244DEB" w:rsidRPr="001C5F71">
        <w:rPr>
          <w:sz w:val="12"/>
          <w:szCs w:val="12"/>
        </w:rPr>
        <w:instrText xml:space="preserve"> TOC \o "1-3" \h \z \u </w:instrText>
      </w:r>
      <w:r w:rsidRPr="001C5F71">
        <w:rPr>
          <w:sz w:val="12"/>
          <w:szCs w:val="12"/>
        </w:rPr>
        <w:fldChar w:fldCharType="separate"/>
      </w:r>
      <w:hyperlink w:anchor="_Toc189213860" w:history="1">
        <w:r w:rsidR="00642E33" w:rsidRPr="00E71FB7">
          <w:rPr>
            <w:rStyle w:val="Hyperlink"/>
            <w:noProof/>
          </w:rPr>
          <w:t>1</w:t>
        </w:r>
        <w:r w:rsidR="00642E33">
          <w:rPr>
            <w:rFonts w:asciiTheme="minorHAnsi" w:eastAsiaTheme="minorEastAsia" w:hAnsiTheme="minorHAnsi" w:cstheme="minorBidi"/>
            <w:b w:val="0"/>
            <w:bCs w:val="0"/>
            <w:noProof/>
            <w:kern w:val="2"/>
            <w:sz w:val="22"/>
            <w:szCs w:val="22"/>
            <w14:ligatures w14:val="standardContextual"/>
          </w:rPr>
          <w:tab/>
        </w:r>
        <w:r w:rsidR="00642E33" w:rsidRPr="00E71FB7">
          <w:rPr>
            <w:rStyle w:val="Hyperlink"/>
            <w:noProof/>
          </w:rPr>
          <w:t>Algemeen</w:t>
        </w:r>
        <w:r w:rsidR="00642E33">
          <w:rPr>
            <w:noProof/>
            <w:webHidden/>
          </w:rPr>
          <w:tab/>
        </w:r>
        <w:r w:rsidR="00642E33">
          <w:rPr>
            <w:noProof/>
            <w:webHidden/>
          </w:rPr>
          <w:fldChar w:fldCharType="begin"/>
        </w:r>
        <w:r w:rsidR="00642E33">
          <w:rPr>
            <w:noProof/>
            <w:webHidden/>
          </w:rPr>
          <w:instrText xml:space="preserve"> PAGEREF _Toc189213860 \h </w:instrText>
        </w:r>
        <w:r w:rsidR="00642E33">
          <w:rPr>
            <w:noProof/>
            <w:webHidden/>
          </w:rPr>
        </w:r>
        <w:r w:rsidR="00642E33">
          <w:rPr>
            <w:noProof/>
            <w:webHidden/>
          </w:rPr>
          <w:fldChar w:fldCharType="separate"/>
        </w:r>
        <w:r w:rsidR="00642E33">
          <w:rPr>
            <w:noProof/>
            <w:webHidden/>
          </w:rPr>
          <w:t>4</w:t>
        </w:r>
        <w:r w:rsidR="00642E33">
          <w:rPr>
            <w:noProof/>
            <w:webHidden/>
          </w:rPr>
          <w:fldChar w:fldCharType="end"/>
        </w:r>
      </w:hyperlink>
    </w:p>
    <w:p w14:paraId="5DAC6365" w14:textId="70CDA290" w:rsidR="00642E33" w:rsidRDefault="00642E33">
      <w:pPr>
        <w:pStyle w:val="TOC2"/>
        <w:rPr>
          <w:rFonts w:asciiTheme="minorHAnsi" w:eastAsiaTheme="minorEastAsia" w:hAnsiTheme="minorHAnsi" w:cstheme="minorBidi"/>
          <w:noProof/>
          <w:kern w:val="2"/>
          <w:sz w:val="22"/>
          <w:szCs w:val="22"/>
          <w14:ligatures w14:val="standardContextual"/>
        </w:rPr>
      </w:pPr>
      <w:hyperlink w:anchor="_Toc189213861" w:history="1">
        <w:r w:rsidRPr="00E71FB7">
          <w:rPr>
            <w:rStyle w:val="Hyperlink"/>
            <w:noProof/>
          </w:rPr>
          <w:t>1.1</w:t>
        </w:r>
        <w:r>
          <w:rPr>
            <w:rFonts w:asciiTheme="minorHAnsi" w:eastAsiaTheme="minorEastAsia" w:hAnsiTheme="minorHAnsi" w:cstheme="minorBidi"/>
            <w:noProof/>
            <w:kern w:val="2"/>
            <w:sz w:val="22"/>
            <w:szCs w:val="22"/>
            <w14:ligatures w14:val="standardContextual"/>
          </w:rPr>
          <w:tab/>
        </w:r>
        <w:r w:rsidRPr="00E71FB7">
          <w:rPr>
            <w:rStyle w:val="Hyperlink"/>
            <w:noProof/>
          </w:rPr>
          <w:t>Inleiding en reflectie AIOS KF</w:t>
        </w:r>
        <w:r>
          <w:rPr>
            <w:noProof/>
            <w:webHidden/>
          </w:rPr>
          <w:tab/>
        </w:r>
        <w:r>
          <w:rPr>
            <w:noProof/>
            <w:webHidden/>
          </w:rPr>
          <w:fldChar w:fldCharType="begin"/>
        </w:r>
        <w:r>
          <w:rPr>
            <w:noProof/>
            <w:webHidden/>
          </w:rPr>
          <w:instrText xml:space="preserve"> PAGEREF _Toc189213861 \h </w:instrText>
        </w:r>
        <w:r>
          <w:rPr>
            <w:noProof/>
            <w:webHidden/>
          </w:rPr>
        </w:r>
        <w:r>
          <w:rPr>
            <w:noProof/>
            <w:webHidden/>
          </w:rPr>
          <w:fldChar w:fldCharType="separate"/>
        </w:r>
        <w:r>
          <w:rPr>
            <w:noProof/>
            <w:webHidden/>
          </w:rPr>
          <w:t>4</w:t>
        </w:r>
        <w:r>
          <w:rPr>
            <w:noProof/>
            <w:webHidden/>
          </w:rPr>
          <w:fldChar w:fldCharType="end"/>
        </w:r>
      </w:hyperlink>
    </w:p>
    <w:p w14:paraId="396DF076" w14:textId="20AE321F" w:rsidR="00642E33" w:rsidRDefault="00642E33">
      <w:pPr>
        <w:pStyle w:val="TOC2"/>
        <w:rPr>
          <w:rFonts w:asciiTheme="minorHAnsi" w:eastAsiaTheme="minorEastAsia" w:hAnsiTheme="minorHAnsi" w:cstheme="minorBidi"/>
          <w:noProof/>
          <w:kern w:val="2"/>
          <w:sz w:val="22"/>
          <w:szCs w:val="22"/>
          <w14:ligatures w14:val="standardContextual"/>
        </w:rPr>
      </w:pPr>
      <w:hyperlink w:anchor="_Toc189213862" w:history="1">
        <w:r w:rsidRPr="00E71FB7">
          <w:rPr>
            <w:rStyle w:val="Hyperlink"/>
            <w:noProof/>
          </w:rPr>
          <w:t>1.2</w:t>
        </w:r>
        <w:r>
          <w:rPr>
            <w:rFonts w:asciiTheme="minorHAnsi" w:eastAsiaTheme="minorEastAsia" w:hAnsiTheme="minorHAnsi" w:cstheme="minorBidi"/>
            <w:noProof/>
            <w:kern w:val="2"/>
            <w:sz w:val="22"/>
            <w:szCs w:val="22"/>
            <w14:ligatures w14:val="standardContextual"/>
          </w:rPr>
          <w:tab/>
        </w:r>
        <w:r w:rsidRPr="00E71FB7">
          <w:rPr>
            <w:rStyle w:val="Hyperlink"/>
            <w:noProof/>
          </w:rPr>
          <w:t>Feedback op het vorige voortgangsverslag</w:t>
        </w:r>
        <w:r>
          <w:rPr>
            <w:noProof/>
            <w:webHidden/>
          </w:rPr>
          <w:tab/>
        </w:r>
        <w:r>
          <w:rPr>
            <w:noProof/>
            <w:webHidden/>
          </w:rPr>
          <w:fldChar w:fldCharType="begin"/>
        </w:r>
        <w:r>
          <w:rPr>
            <w:noProof/>
            <w:webHidden/>
          </w:rPr>
          <w:instrText xml:space="preserve"> PAGEREF _Toc189213862 \h </w:instrText>
        </w:r>
        <w:r>
          <w:rPr>
            <w:noProof/>
            <w:webHidden/>
          </w:rPr>
        </w:r>
        <w:r>
          <w:rPr>
            <w:noProof/>
            <w:webHidden/>
          </w:rPr>
          <w:fldChar w:fldCharType="separate"/>
        </w:r>
        <w:r>
          <w:rPr>
            <w:noProof/>
            <w:webHidden/>
          </w:rPr>
          <w:t>4</w:t>
        </w:r>
        <w:r>
          <w:rPr>
            <w:noProof/>
            <w:webHidden/>
          </w:rPr>
          <w:fldChar w:fldCharType="end"/>
        </w:r>
      </w:hyperlink>
    </w:p>
    <w:p w14:paraId="49AE9F61" w14:textId="7FB581FF" w:rsidR="00642E33" w:rsidRDefault="00642E33">
      <w:pPr>
        <w:pStyle w:val="TOC2"/>
        <w:rPr>
          <w:rFonts w:asciiTheme="minorHAnsi" w:eastAsiaTheme="minorEastAsia" w:hAnsiTheme="minorHAnsi" w:cstheme="minorBidi"/>
          <w:noProof/>
          <w:kern w:val="2"/>
          <w:sz w:val="22"/>
          <w:szCs w:val="22"/>
          <w14:ligatures w14:val="standardContextual"/>
        </w:rPr>
      </w:pPr>
      <w:hyperlink w:anchor="_Toc189213863" w:history="1">
        <w:r w:rsidRPr="00E71FB7">
          <w:rPr>
            <w:rStyle w:val="Hyperlink"/>
            <w:noProof/>
          </w:rPr>
          <w:t>1.3</w:t>
        </w:r>
        <w:r>
          <w:rPr>
            <w:rFonts w:asciiTheme="minorHAnsi" w:eastAsiaTheme="minorEastAsia" w:hAnsiTheme="minorHAnsi" w:cstheme="minorBidi"/>
            <w:noProof/>
            <w:kern w:val="2"/>
            <w:sz w:val="22"/>
            <w:szCs w:val="22"/>
            <w14:ligatures w14:val="standardContextual"/>
          </w:rPr>
          <w:tab/>
        </w:r>
        <w:r w:rsidRPr="00E71FB7">
          <w:rPr>
            <w:rStyle w:val="Hyperlink"/>
            <w:noProof/>
          </w:rPr>
          <w:t>Reflectie van de opleider namens de opleidingsgroep</w:t>
        </w:r>
        <w:r>
          <w:rPr>
            <w:noProof/>
            <w:webHidden/>
          </w:rPr>
          <w:tab/>
        </w:r>
        <w:r>
          <w:rPr>
            <w:noProof/>
            <w:webHidden/>
          </w:rPr>
          <w:fldChar w:fldCharType="begin"/>
        </w:r>
        <w:r>
          <w:rPr>
            <w:noProof/>
            <w:webHidden/>
          </w:rPr>
          <w:instrText xml:space="preserve"> PAGEREF _Toc189213863 \h </w:instrText>
        </w:r>
        <w:r>
          <w:rPr>
            <w:noProof/>
            <w:webHidden/>
          </w:rPr>
        </w:r>
        <w:r>
          <w:rPr>
            <w:noProof/>
            <w:webHidden/>
          </w:rPr>
          <w:fldChar w:fldCharType="separate"/>
        </w:r>
        <w:r>
          <w:rPr>
            <w:noProof/>
            <w:webHidden/>
          </w:rPr>
          <w:t>4</w:t>
        </w:r>
        <w:r>
          <w:rPr>
            <w:noProof/>
            <w:webHidden/>
          </w:rPr>
          <w:fldChar w:fldCharType="end"/>
        </w:r>
      </w:hyperlink>
    </w:p>
    <w:p w14:paraId="4B253523" w14:textId="2684030D" w:rsidR="00642E33" w:rsidRDefault="00642E33">
      <w:pPr>
        <w:pStyle w:val="TOC2"/>
        <w:rPr>
          <w:rFonts w:asciiTheme="minorHAnsi" w:eastAsiaTheme="minorEastAsia" w:hAnsiTheme="minorHAnsi" w:cstheme="minorBidi"/>
          <w:noProof/>
          <w:kern w:val="2"/>
          <w:sz w:val="22"/>
          <w:szCs w:val="22"/>
          <w14:ligatures w14:val="standardContextual"/>
        </w:rPr>
      </w:pPr>
      <w:hyperlink w:anchor="_Toc189213864" w:history="1">
        <w:r w:rsidRPr="00E71FB7">
          <w:rPr>
            <w:rStyle w:val="Hyperlink"/>
            <w:noProof/>
          </w:rPr>
          <w:t>1.4</w:t>
        </w:r>
        <w:r>
          <w:rPr>
            <w:rFonts w:asciiTheme="minorHAnsi" w:eastAsiaTheme="minorEastAsia" w:hAnsiTheme="minorHAnsi" w:cstheme="minorBidi"/>
            <w:noProof/>
            <w:kern w:val="2"/>
            <w:sz w:val="22"/>
            <w:szCs w:val="22"/>
            <w14:ligatures w14:val="standardContextual"/>
          </w:rPr>
          <w:tab/>
        </w:r>
        <w:r w:rsidRPr="00E71FB7">
          <w:rPr>
            <w:rStyle w:val="Hyperlink"/>
            <w:noProof/>
          </w:rPr>
          <w:t>Plan van aanpak komende periode</w:t>
        </w:r>
        <w:r>
          <w:rPr>
            <w:noProof/>
            <w:webHidden/>
          </w:rPr>
          <w:tab/>
        </w:r>
        <w:r>
          <w:rPr>
            <w:noProof/>
            <w:webHidden/>
          </w:rPr>
          <w:fldChar w:fldCharType="begin"/>
        </w:r>
        <w:r>
          <w:rPr>
            <w:noProof/>
            <w:webHidden/>
          </w:rPr>
          <w:instrText xml:space="preserve"> PAGEREF _Toc189213864 \h </w:instrText>
        </w:r>
        <w:r>
          <w:rPr>
            <w:noProof/>
            <w:webHidden/>
          </w:rPr>
        </w:r>
        <w:r>
          <w:rPr>
            <w:noProof/>
            <w:webHidden/>
          </w:rPr>
          <w:fldChar w:fldCharType="separate"/>
        </w:r>
        <w:r>
          <w:rPr>
            <w:noProof/>
            <w:webHidden/>
          </w:rPr>
          <w:t>4</w:t>
        </w:r>
        <w:r>
          <w:rPr>
            <w:noProof/>
            <w:webHidden/>
          </w:rPr>
          <w:fldChar w:fldCharType="end"/>
        </w:r>
      </w:hyperlink>
    </w:p>
    <w:p w14:paraId="6D7464F1" w14:textId="3BD6A178" w:rsidR="00642E33" w:rsidRDefault="00642E33">
      <w:pPr>
        <w:pStyle w:val="TOC1"/>
        <w:rPr>
          <w:rFonts w:asciiTheme="minorHAnsi" w:eastAsiaTheme="minorEastAsia" w:hAnsiTheme="minorHAnsi" w:cstheme="minorBidi"/>
          <w:b w:val="0"/>
          <w:bCs w:val="0"/>
          <w:noProof/>
          <w:kern w:val="2"/>
          <w:sz w:val="22"/>
          <w:szCs w:val="22"/>
          <w14:ligatures w14:val="standardContextual"/>
        </w:rPr>
      </w:pPr>
      <w:hyperlink w:anchor="_Toc189213865" w:history="1">
        <w:r w:rsidRPr="00E71FB7">
          <w:rPr>
            <w:rStyle w:val="Hyperlink"/>
            <w:noProof/>
          </w:rPr>
          <w:t>2</w:t>
        </w:r>
        <w:r>
          <w:rPr>
            <w:rFonts w:asciiTheme="minorHAnsi" w:eastAsiaTheme="minorEastAsia" w:hAnsiTheme="minorHAnsi" w:cstheme="minorBidi"/>
            <w:b w:val="0"/>
            <w:bCs w:val="0"/>
            <w:noProof/>
            <w:kern w:val="2"/>
            <w:sz w:val="22"/>
            <w:szCs w:val="22"/>
            <w14:ligatures w14:val="standardContextual"/>
          </w:rPr>
          <w:tab/>
        </w:r>
        <w:r w:rsidRPr="00E71FB7">
          <w:rPr>
            <w:rStyle w:val="Hyperlink"/>
            <w:noProof/>
          </w:rPr>
          <w:t>Tijdsplanning</w:t>
        </w:r>
        <w:r>
          <w:rPr>
            <w:noProof/>
            <w:webHidden/>
          </w:rPr>
          <w:tab/>
        </w:r>
        <w:r>
          <w:rPr>
            <w:noProof/>
            <w:webHidden/>
          </w:rPr>
          <w:fldChar w:fldCharType="begin"/>
        </w:r>
        <w:r>
          <w:rPr>
            <w:noProof/>
            <w:webHidden/>
          </w:rPr>
          <w:instrText xml:space="preserve"> PAGEREF _Toc189213865 \h </w:instrText>
        </w:r>
        <w:r>
          <w:rPr>
            <w:noProof/>
            <w:webHidden/>
          </w:rPr>
        </w:r>
        <w:r>
          <w:rPr>
            <w:noProof/>
            <w:webHidden/>
          </w:rPr>
          <w:fldChar w:fldCharType="separate"/>
        </w:r>
        <w:r>
          <w:rPr>
            <w:noProof/>
            <w:webHidden/>
          </w:rPr>
          <w:t>5</w:t>
        </w:r>
        <w:r>
          <w:rPr>
            <w:noProof/>
            <w:webHidden/>
          </w:rPr>
          <w:fldChar w:fldCharType="end"/>
        </w:r>
      </w:hyperlink>
    </w:p>
    <w:p w14:paraId="25515A9A" w14:textId="7319B6B5" w:rsidR="00642E33" w:rsidRDefault="00642E33">
      <w:pPr>
        <w:pStyle w:val="TOC2"/>
        <w:rPr>
          <w:rFonts w:asciiTheme="minorHAnsi" w:eastAsiaTheme="minorEastAsia" w:hAnsiTheme="minorHAnsi" w:cstheme="minorBidi"/>
          <w:noProof/>
          <w:kern w:val="2"/>
          <w:sz w:val="22"/>
          <w:szCs w:val="22"/>
          <w14:ligatures w14:val="standardContextual"/>
        </w:rPr>
      </w:pPr>
      <w:hyperlink w:anchor="_Toc189213866" w:history="1">
        <w:r w:rsidRPr="00E71FB7">
          <w:rPr>
            <w:rStyle w:val="Hyperlink"/>
            <w:noProof/>
          </w:rPr>
          <w:t>2.1</w:t>
        </w:r>
        <w:r>
          <w:rPr>
            <w:rFonts w:asciiTheme="minorHAnsi" w:eastAsiaTheme="minorEastAsia" w:hAnsiTheme="minorHAnsi" w:cstheme="minorBidi"/>
            <w:noProof/>
            <w:kern w:val="2"/>
            <w:sz w:val="22"/>
            <w:szCs w:val="22"/>
            <w14:ligatures w14:val="standardContextual"/>
          </w:rPr>
          <w:tab/>
        </w:r>
        <w:r w:rsidRPr="00E71FB7">
          <w:rPr>
            <w:rStyle w:val="Hyperlink"/>
            <w:noProof/>
          </w:rPr>
          <w:t>Kruistabel</w:t>
        </w:r>
        <w:r>
          <w:rPr>
            <w:noProof/>
            <w:webHidden/>
          </w:rPr>
          <w:tab/>
        </w:r>
        <w:r>
          <w:rPr>
            <w:noProof/>
            <w:webHidden/>
          </w:rPr>
          <w:fldChar w:fldCharType="begin"/>
        </w:r>
        <w:r>
          <w:rPr>
            <w:noProof/>
            <w:webHidden/>
          </w:rPr>
          <w:instrText xml:space="preserve"> PAGEREF _Toc189213866 \h </w:instrText>
        </w:r>
        <w:r>
          <w:rPr>
            <w:noProof/>
            <w:webHidden/>
          </w:rPr>
        </w:r>
        <w:r>
          <w:rPr>
            <w:noProof/>
            <w:webHidden/>
          </w:rPr>
          <w:fldChar w:fldCharType="separate"/>
        </w:r>
        <w:r>
          <w:rPr>
            <w:noProof/>
            <w:webHidden/>
          </w:rPr>
          <w:t>6</w:t>
        </w:r>
        <w:r>
          <w:rPr>
            <w:noProof/>
            <w:webHidden/>
          </w:rPr>
          <w:fldChar w:fldCharType="end"/>
        </w:r>
      </w:hyperlink>
    </w:p>
    <w:p w14:paraId="3D0D92E6" w14:textId="091732A3" w:rsidR="00642E33" w:rsidRDefault="00642E33">
      <w:pPr>
        <w:pStyle w:val="TOC1"/>
        <w:rPr>
          <w:rFonts w:asciiTheme="minorHAnsi" w:eastAsiaTheme="minorEastAsia" w:hAnsiTheme="minorHAnsi" w:cstheme="minorBidi"/>
          <w:b w:val="0"/>
          <w:bCs w:val="0"/>
          <w:noProof/>
          <w:kern w:val="2"/>
          <w:sz w:val="22"/>
          <w:szCs w:val="22"/>
          <w14:ligatures w14:val="standardContextual"/>
        </w:rPr>
      </w:pPr>
      <w:hyperlink w:anchor="_Toc189213867" w:history="1">
        <w:r w:rsidRPr="00E71FB7">
          <w:rPr>
            <w:rStyle w:val="Hyperlink"/>
            <w:noProof/>
          </w:rPr>
          <w:t>3</w:t>
        </w:r>
        <w:r>
          <w:rPr>
            <w:rFonts w:asciiTheme="minorHAnsi" w:eastAsiaTheme="minorEastAsia" w:hAnsiTheme="minorHAnsi" w:cstheme="minorBidi"/>
            <w:b w:val="0"/>
            <w:bCs w:val="0"/>
            <w:noProof/>
            <w:kern w:val="2"/>
            <w:sz w:val="22"/>
            <w:szCs w:val="22"/>
            <w14:ligatures w14:val="standardContextual"/>
          </w:rPr>
          <w:tab/>
        </w:r>
        <w:r w:rsidRPr="00E71FB7">
          <w:rPr>
            <w:rStyle w:val="Hyperlink"/>
            <w:noProof/>
          </w:rPr>
          <w:t>Uitvoering persoonlijk plan</w:t>
        </w:r>
        <w:r>
          <w:rPr>
            <w:noProof/>
            <w:webHidden/>
          </w:rPr>
          <w:tab/>
        </w:r>
        <w:r>
          <w:rPr>
            <w:noProof/>
            <w:webHidden/>
          </w:rPr>
          <w:fldChar w:fldCharType="begin"/>
        </w:r>
        <w:r>
          <w:rPr>
            <w:noProof/>
            <w:webHidden/>
          </w:rPr>
          <w:instrText xml:space="preserve"> PAGEREF _Toc189213867 \h </w:instrText>
        </w:r>
        <w:r>
          <w:rPr>
            <w:noProof/>
            <w:webHidden/>
          </w:rPr>
        </w:r>
        <w:r>
          <w:rPr>
            <w:noProof/>
            <w:webHidden/>
          </w:rPr>
          <w:fldChar w:fldCharType="separate"/>
        </w:r>
        <w:r>
          <w:rPr>
            <w:noProof/>
            <w:webHidden/>
          </w:rPr>
          <w:t>7</w:t>
        </w:r>
        <w:r>
          <w:rPr>
            <w:noProof/>
            <w:webHidden/>
          </w:rPr>
          <w:fldChar w:fldCharType="end"/>
        </w:r>
      </w:hyperlink>
    </w:p>
    <w:p w14:paraId="4CC949EF" w14:textId="04A196C0" w:rsidR="00642E33" w:rsidRDefault="00642E33">
      <w:pPr>
        <w:pStyle w:val="TOC2"/>
        <w:rPr>
          <w:rFonts w:asciiTheme="minorHAnsi" w:eastAsiaTheme="minorEastAsia" w:hAnsiTheme="minorHAnsi" w:cstheme="minorBidi"/>
          <w:noProof/>
          <w:kern w:val="2"/>
          <w:sz w:val="22"/>
          <w:szCs w:val="22"/>
          <w14:ligatures w14:val="standardContextual"/>
        </w:rPr>
      </w:pPr>
      <w:hyperlink w:anchor="_Toc189213868" w:history="1">
        <w:r w:rsidRPr="00E71FB7">
          <w:rPr>
            <w:rStyle w:val="Hyperlink"/>
            <w:noProof/>
          </w:rPr>
          <w:t>3.1</w:t>
        </w:r>
        <w:r>
          <w:rPr>
            <w:rFonts w:asciiTheme="minorHAnsi" w:eastAsiaTheme="minorEastAsia" w:hAnsiTheme="minorHAnsi" w:cstheme="minorBidi"/>
            <w:noProof/>
            <w:kern w:val="2"/>
            <w:sz w:val="22"/>
            <w:szCs w:val="22"/>
            <w14:ligatures w14:val="standardContextual"/>
          </w:rPr>
          <w:tab/>
        </w:r>
        <w:r w:rsidRPr="00E71FB7">
          <w:rPr>
            <w:rStyle w:val="Hyperlink"/>
            <w:noProof/>
          </w:rPr>
          <w:t>Algemene activiteiten</w:t>
        </w:r>
        <w:r>
          <w:rPr>
            <w:noProof/>
            <w:webHidden/>
          </w:rPr>
          <w:tab/>
        </w:r>
        <w:r>
          <w:rPr>
            <w:noProof/>
            <w:webHidden/>
          </w:rPr>
          <w:fldChar w:fldCharType="begin"/>
        </w:r>
        <w:r>
          <w:rPr>
            <w:noProof/>
            <w:webHidden/>
          </w:rPr>
          <w:instrText xml:space="preserve"> PAGEREF _Toc189213868 \h </w:instrText>
        </w:r>
        <w:r>
          <w:rPr>
            <w:noProof/>
            <w:webHidden/>
          </w:rPr>
        </w:r>
        <w:r>
          <w:rPr>
            <w:noProof/>
            <w:webHidden/>
          </w:rPr>
          <w:fldChar w:fldCharType="separate"/>
        </w:r>
        <w:r>
          <w:rPr>
            <w:noProof/>
            <w:webHidden/>
          </w:rPr>
          <w:t>7</w:t>
        </w:r>
        <w:r>
          <w:rPr>
            <w:noProof/>
            <w:webHidden/>
          </w:rPr>
          <w:fldChar w:fldCharType="end"/>
        </w:r>
      </w:hyperlink>
    </w:p>
    <w:p w14:paraId="6126417F" w14:textId="293B85E6" w:rsidR="00642E33" w:rsidRDefault="00642E33">
      <w:pPr>
        <w:pStyle w:val="TOC3"/>
        <w:tabs>
          <w:tab w:val="left" w:pos="1100"/>
          <w:tab w:val="right" w:leader="dot" w:pos="9629"/>
        </w:tabs>
        <w:rPr>
          <w:rFonts w:asciiTheme="minorHAnsi" w:eastAsiaTheme="minorEastAsia" w:hAnsiTheme="minorHAnsi" w:cstheme="minorBidi"/>
          <w:noProof/>
          <w:kern w:val="2"/>
          <w:sz w:val="22"/>
          <w:szCs w:val="22"/>
          <w14:ligatures w14:val="standardContextual"/>
        </w:rPr>
      </w:pPr>
      <w:hyperlink w:anchor="_Toc189213869" w:history="1">
        <w:r w:rsidRPr="00E71FB7">
          <w:rPr>
            <w:rStyle w:val="Hyperlink"/>
            <w:noProof/>
          </w:rPr>
          <w:t>3.1.1</w:t>
        </w:r>
        <w:r>
          <w:rPr>
            <w:rFonts w:asciiTheme="minorHAnsi" w:eastAsiaTheme="minorEastAsia" w:hAnsiTheme="minorHAnsi" w:cstheme="minorBidi"/>
            <w:noProof/>
            <w:kern w:val="2"/>
            <w:sz w:val="22"/>
            <w:szCs w:val="22"/>
            <w14:ligatures w14:val="standardContextual"/>
          </w:rPr>
          <w:tab/>
        </w:r>
        <w:r w:rsidRPr="00E71FB7">
          <w:rPr>
            <w:rStyle w:val="Hyperlink"/>
            <w:noProof/>
          </w:rPr>
          <w:t>A1: Schrijven opleidingsplan en voortgangsrapportages</w:t>
        </w:r>
        <w:r>
          <w:rPr>
            <w:noProof/>
            <w:webHidden/>
          </w:rPr>
          <w:tab/>
        </w:r>
        <w:r>
          <w:rPr>
            <w:noProof/>
            <w:webHidden/>
          </w:rPr>
          <w:fldChar w:fldCharType="begin"/>
        </w:r>
        <w:r>
          <w:rPr>
            <w:noProof/>
            <w:webHidden/>
          </w:rPr>
          <w:instrText xml:space="preserve"> PAGEREF _Toc189213869 \h </w:instrText>
        </w:r>
        <w:r>
          <w:rPr>
            <w:noProof/>
            <w:webHidden/>
          </w:rPr>
        </w:r>
        <w:r>
          <w:rPr>
            <w:noProof/>
            <w:webHidden/>
          </w:rPr>
          <w:fldChar w:fldCharType="separate"/>
        </w:r>
        <w:r>
          <w:rPr>
            <w:noProof/>
            <w:webHidden/>
          </w:rPr>
          <w:t>7</w:t>
        </w:r>
        <w:r>
          <w:rPr>
            <w:noProof/>
            <w:webHidden/>
          </w:rPr>
          <w:fldChar w:fldCharType="end"/>
        </w:r>
      </w:hyperlink>
    </w:p>
    <w:p w14:paraId="13AB7FA7" w14:textId="2A7AB6B0" w:rsidR="00642E33" w:rsidRDefault="00642E33">
      <w:pPr>
        <w:pStyle w:val="TOC3"/>
        <w:tabs>
          <w:tab w:val="left" w:pos="1100"/>
          <w:tab w:val="right" w:leader="dot" w:pos="9629"/>
        </w:tabs>
        <w:rPr>
          <w:rFonts w:asciiTheme="minorHAnsi" w:eastAsiaTheme="minorEastAsia" w:hAnsiTheme="minorHAnsi" w:cstheme="minorBidi"/>
          <w:noProof/>
          <w:kern w:val="2"/>
          <w:sz w:val="22"/>
          <w:szCs w:val="22"/>
          <w14:ligatures w14:val="standardContextual"/>
        </w:rPr>
      </w:pPr>
      <w:hyperlink w:anchor="_Toc189213870" w:history="1">
        <w:r w:rsidRPr="00E71FB7">
          <w:rPr>
            <w:rStyle w:val="Hyperlink"/>
            <w:noProof/>
          </w:rPr>
          <w:t>3.1.2</w:t>
        </w:r>
        <w:r>
          <w:rPr>
            <w:rFonts w:asciiTheme="minorHAnsi" w:eastAsiaTheme="minorEastAsia" w:hAnsiTheme="minorHAnsi" w:cstheme="minorBidi"/>
            <w:noProof/>
            <w:kern w:val="2"/>
            <w:sz w:val="22"/>
            <w:szCs w:val="22"/>
            <w14:ligatures w14:val="standardContextual"/>
          </w:rPr>
          <w:tab/>
        </w:r>
        <w:r w:rsidRPr="00E71FB7">
          <w:rPr>
            <w:rStyle w:val="Hyperlink"/>
            <w:noProof/>
          </w:rPr>
          <w:t>A2: Scholingen, bijeenkomsten en congressen</w:t>
        </w:r>
        <w:r>
          <w:rPr>
            <w:noProof/>
            <w:webHidden/>
          </w:rPr>
          <w:tab/>
        </w:r>
        <w:r>
          <w:rPr>
            <w:noProof/>
            <w:webHidden/>
          </w:rPr>
          <w:fldChar w:fldCharType="begin"/>
        </w:r>
        <w:r>
          <w:rPr>
            <w:noProof/>
            <w:webHidden/>
          </w:rPr>
          <w:instrText xml:space="preserve"> PAGEREF _Toc189213870 \h </w:instrText>
        </w:r>
        <w:r>
          <w:rPr>
            <w:noProof/>
            <w:webHidden/>
          </w:rPr>
        </w:r>
        <w:r>
          <w:rPr>
            <w:noProof/>
            <w:webHidden/>
          </w:rPr>
          <w:fldChar w:fldCharType="separate"/>
        </w:r>
        <w:r>
          <w:rPr>
            <w:noProof/>
            <w:webHidden/>
          </w:rPr>
          <w:t>7</w:t>
        </w:r>
        <w:r>
          <w:rPr>
            <w:noProof/>
            <w:webHidden/>
          </w:rPr>
          <w:fldChar w:fldCharType="end"/>
        </w:r>
      </w:hyperlink>
    </w:p>
    <w:p w14:paraId="354CED54" w14:textId="72410298" w:rsidR="00642E33" w:rsidRDefault="00642E33">
      <w:pPr>
        <w:pStyle w:val="TOC3"/>
        <w:tabs>
          <w:tab w:val="left" w:pos="1100"/>
          <w:tab w:val="right" w:leader="dot" w:pos="9629"/>
        </w:tabs>
        <w:rPr>
          <w:rFonts w:asciiTheme="minorHAnsi" w:eastAsiaTheme="minorEastAsia" w:hAnsiTheme="minorHAnsi" w:cstheme="minorBidi"/>
          <w:noProof/>
          <w:kern w:val="2"/>
          <w:sz w:val="22"/>
          <w:szCs w:val="22"/>
          <w14:ligatures w14:val="standardContextual"/>
        </w:rPr>
      </w:pPr>
      <w:hyperlink w:anchor="_Toc189213871" w:history="1">
        <w:r w:rsidRPr="00E71FB7">
          <w:rPr>
            <w:rStyle w:val="Hyperlink"/>
            <w:noProof/>
          </w:rPr>
          <w:t>3.1.3</w:t>
        </w:r>
        <w:r>
          <w:rPr>
            <w:rFonts w:asciiTheme="minorHAnsi" w:eastAsiaTheme="minorEastAsia" w:hAnsiTheme="minorHAnsi" w:cstheme="minorBidi"/>
            <w:noProof/>
            <w:kern w:val="2"/>
            <w:sz w:val="22"/>
            <w:szCs w:val="22"/>
            <w14:ligatures w14:val="standardContextual"/>
          </w:rPr>
          <w:tab/>
        </w:r>
        <w:r w:rsidRPr="00E71FB7">
          <w:rPr>
            <w:rStyle w:val="Hyperlink"/>
            <w:noProof/>
          </w:rPr>
          <w:t>A3: Commissies, werkgroepen</w:t>
        </w:r>
        <w:r>
          <w:rPr>
            <w:noProof/>
            <w:webHidden/>
          </w:rPr>
          <w:tab/>
        </w:r>
        <w:r>
          <w:rPr>
            <w:noProof/>
            <w:webHidden/>
          </w:rPr>
          <w:fldChar w:fldCharType="begin"/>
        </w:r>
        <w:r>
          <w:rPr>
            <w:noProof/>
            <w:webHidden/>
          </w:rPr>
          <w:instrText xml:space="preserve"> PAGEREF _Toc189213871 \h </w:instrText>
        </w:r>
        <w:r>
          <w:rPr>
            <w:noProof/>
            <w:webHidden/>
          </w:rPr>
        </w:r>
        <w:r>
          <w:rPr>
            <w:noProof/>
            <w:webHidden/>
          </w:rPr>
          <w:fldChar w:fldCharType="separate"/>
        </w:r>
        <w:r>
          <w:rPr>
            <w:noProof/>
            <w:webHidden/>
          </w:rPr>
          <w:t>7</w:t>
        </w:r>
        <w:r>
          <w:rPr>
            <w:noProof/>
            <w:webHidden/>
          </w:rPr>
          <w:fldChar w:fldCharType="end"/>
        </w:r>
      </w:hyperlink>
    </w:p>
    <w:p w14:paraId="63398A2D" w14:textId="1E2856E8" w:rsidR="00642E33" w:rsidRDefault="00642E33">
      <w:pPr>
        <w:pStyle w:val="TOC3"/>
        <w:tabs>
          <w:tab w:val="left" w:pos="1100"/>
          <w:tab w:val="right" w:leader="dot" w:pos="9629"/>
        </w:tabs>
        <w:rPr>
          <w:rFonts w:asciiTheme="minorHAnsi" w:eastAsiaTheme="minorEastAsia" w:hAnsiTheme="minorHAnsi" w:cstheme="minorBidi"/>
          <w:noProof/>
          <w:kern w:val="2"/>
          <w:sz w:val="22"/>
          <w:szCs w:val="22"/>
          <w14:ligatures w14:val="standardContextual"/>
        </w:rPr>
      </w:pPr>
      <w:hyperlink w:anchor="_Toc189213872" w:history="1">
        <w:r w:rsidRPr="00E71FB7">
          <w:rPr>
            <w:rStyle w:val="Hyperlink"/>
            <w:noProof/>
          </w:rPr>
          <w:t>3.1.4</w:t>
        </w:r>
        <w:r>
          <w:rPr>
            <w:rFonts w:asciiTheme="minorHAnsi" w:eastAsiaTheme="minorEastAsia" w:hAnsiTheme="minorHAnsi" w:cstheme="minorBidi"/>
            <w:noProof/>
            <w:kern w:val="2"/>
            <w:sz w:val="22"/>
            <w:szCs w:val="22"/>
            <w14:ligatures w14:val="standardContextual"/>
          </w:rPr>
          <w:tab/>
        </w:r>
        <w:r w:rsidRPr="00E71FB7">
          <w:rPr>
            <w:rStyle w:val="Hyperlink"/>
            <w:noProof/>
          </w:rPr>
          <w:t>A4: Onderwijs geven</w:t>
        </w:r>
        <w:r>
          <w:rPr>
            <w:noProof/>
            <w:webHidden/>
          </w:rPr>
          <w:tab/>
        </w:r>
        <w:r>
          <w:rPr>
            <w:noProof/>
            <w:webHidden/>
          </w:rPr>
          <w:fldChar w:fldCharType="begin"/>
        </w:r>
        <w:r>
          <w:rPr>
            <w:noProof/>
            <w:webHidden/>
          </w:rPr>
          <w:instrText xml:space="preserve"> PAGEREF _Toc189213872 \h </w:instrText>
        </w:r>
        <w:r>
          <w:rPr>
            <w:noProof/>
            <w:webHidden/>
          </w:rPr>
        </w:r>
        <w:r>
          <w:rPr>
            <w:noProof/>
            <w:webHidden/>
          </w:rPr>
          <w:fldChar w:fldCharType="separate"/>
        </w:r>
        <w:r>
          <w:rPr>
            <w:noProof/>
            <w:webHidden/>
          </w:rPr>
          <w:t>7</w:t>
        </w:r>
        <w:r>
          <w:rPr>
            <w:noProof/>
            <w:webHidden/>
          </w:rPr>
          <w:fldChar w:fldCharType="end"/>
        </w:r>
      </w:hyperlink>
    </w:p>
    <w:p w14:paraId="3176D84F" w14:textId="6C4064D5" w:rsidR="00642E33" w:rsidRDefault="00642E33">
      <w:pPr>
        <w:pStyle w:val="TOC3"/>
        <w:tabs>
          <w:tab w:val="left" w:pos="1100"/>
          <w:tab w:val="right" w:leader="dot" w:pos="9629"/>
        </w:tabs>
        <w:rPr>
          <w:rFonts w:asciiTheme="minorHAnsi" w:eastAsiaTheme="minorEastAsia" w:hAnsiTheme="minorHAnsi" w:cstheme="minorBidi"/>
          <w:noProof/>
          <w:kern w:val="2"/>
          <w:sz w:val="22"/>
          <w:szCs w:val="22"/>
          <w14:ligatures w14:val="standardContextual"/>
        </w:rPr>
      </w:pPr>
      <w:hyperlink w:anchor="_Toc189213873" w:history="1">
        <w:r w:rsidRPr="00E71FB7">
          <w:rPr>
            <w:rStyle w:val="Hyperlink"/>
            <w:noProof/>
          </w:rPr>
          <w:t>3.1.5</w:t>
        </w:r>
        <w:r>
          <w:rPr>
            <w:rFonts w:asciiTheme="minorHAnsi" w:eastAsiaTheme="minorEastAsia" w:hAnsiTheme="minorHAnsi" w:cstheme="minorBidi"/>
            <w:noProof/>
            <w:kern w:val="2"/>
            <w:sz w:val="22"/>
            <w:szCs w:val="22"/>
            <w14:ligatures w14:val="standardContextual"/>
          </w:rPr>
          <w:tab/>
        </w:r>
        <w:r w:rsidRPr="00E71FB7">
          <w:rPr>
            <w:rStyle w:val="Hyperlink"/>
            <w:noProof/>
          </w:rPr>
          <w:t>A5: Onvoorzien – Verdieping, verbreding en uitloop</w:t>
        </w:r>
        <w:r>
          <w:rPr>
            <w:noProof/>
            <w:webHidden/>
          </w:rPr>
          <w:tab/>
        </w:r>
        <w:r>
          <w:rPr>
            <w:noProof/>
            <w:webHidden/>
          </w:rPr>
          <w:fldChar w:fldCharType="begin"/>
        </w:r>
        <w:r>
          <w:rPr>
            <w:noProof/>
            <w:webHidden/>
          </w:rPr>
          <w:instrText xml:space="preserve"> PAGEREF _Toc189213873 \h </w:instrText>
        </w:r>
        <w:r>
          <w:rPr>
            <w:noProof/>
            <w:webHidden/>
          </w:rPr>
        </w:r>
        <w:r>
          <w:rPr>
            <w:noProof/>
            <w:webHidden/>
          </w:rPr>
          <w:fldChar w:fldCharType="separate"/>
        </w:r>
        <w:r>
          <w:rPr>
            <w:noProof/>
            <w:webHidden/>
          </w:rPr>
          <w:t>7</w:t>
        </w:r>
        <w:r>
          <w:rPr>
            <w:noProof/>
            <w:webHidden/>
          </w:rPr>
          <w:fldChar w:fldCharType="end"/>
        </w:r>
      </w:hyperlink>
    </w:p>
    <w:p w14:paraId="3755211F" w14:textId="41BAC800" w:rsidR="00642E33" w:rsidRDefault="00642E33">
      <w:pPr>
        <w:pStyle w:val="TOC2"/>
        <w:rPr>
          <w:rFonts w:asciiTheme="minorHAnsi" w:eastAsiaTheme="minorEastAsia" w:hAnsiTheme="minorHAnsi" w:cstheme="minorBidi"/>
          <w:noProof/>
          <w:kern w:val="2"/>
          <w:sz w:val="22"/>
          <w:szCs w:val="22"/>
          <w14:ligatures w14:val="standardContextual"/>
        </w:rPr>
      </w:pPr>
      <w:hyperlink w:anchor="_Toc189213874" w:history="1">
        <w:r w:rsidRPr="00E71FB7">
          <w:rPr>
            <w:rStyle w:val="Hyperlink"/>
            <w:noProof/>
          </w:rPr>
          <w:t>3.2</w:t>
        </w:r>
        <w:r>
          <w:rPr>
            <w:rFonts w:asciiTheme="minorHAnsi" w:eastAsiaTheme="minorEastAsia" w:hAnsiTheme="minorHAnsi" w:cstheme="minorBidi"/>
            <w:noProof/>
            <w:kern w:val="2"/>
            <w:sz w:val="22"/>
            <w:szCs w:val="22"/>
            <w14:ligatures w14:val="standardContextual"/>
          </w:rPr>
          <w:tab/>
        </w:r>
        <w:r w:rsidRPr="00E71FB7">
          <w:rPr>
            <w:rStyle w:val="Hyperlink"/>
            <w:noProof/>
          </w:rPr>
          <w:t>Cursussen</w:t>
        </w:r>
        <w:r>
          <w:rPr>
            <w:noProof/>
            <w:webHidden/>
          </w:rPr>
          <w:tab/>
        </w:r>
        <w:r>
          <w:rPr>
            <w:noProof/>
            <w:webHidden/>
          </w:rPr>
          <w:fldChar w:fldCharType="begin"/>
        </w:r>
        <w:r>
          <w:rPr>
            <w:noProof/>
            <w:webHidden/>
          </w:rPr>
          <w:instrText xml:space="preserve"> PAGEREF _Toc189213874 \h </w:instrText>
        </w:r>
        <w:r>
          <w:rPr>
            <w:noProof/>
            <w:webHidden/>
          </w:rPr>
        </w:r>
        <w:r>
          <w:rPr>
            <w:noProof/>
            <w:webHidden/>
          </w:rPr>
          <w:fldChar w:fldCharType="separate"/>
        </w:r>
        <w:r>
          <w:rPr>
            <w:noProof/>
            <w:webHidden/>
          </w:rPr>
          <w:t>8</w:t>
        </w:r>
        <w:r>
          <w:rPr>
            <w:noProof/>
            <w:webHidden/>
          </w:rPr>
          <w:fldChar w:fldCharType="end"/>
        </w:r>
      </w:hyperlink>
    </w:p>
    <w:p w14:paraId="57E4749B" w14:textId="59143ADA" w:rsidR="00642E33" w:rsidRDefault="00642E33">
      <w:pPr>
        <w:pStyle w:val="TOC2"/>
        <w:rPr>
          <w:rFonts w:asciiTheme="minorHAnsi" w:eastAsiaTheme="minorEastAsia" w:hAnsiTheme="minorHAnsi" w:cstheme="minorBidi"/>
          <w:noProof/>
          <w:kern w:val="2"/>
          <w:sz w:val="22"/>
          <w:szCs w:val="22"/>
          <w14:ligatures w14:val="standardContextual"/>
        </w:rPr>
      </w:pPr>
      <w:hyperlink w:anchor="_Toc189213875" w:history="1">
        <w:r w:rsidRPr="00E71FB7">
          <w:rPr>
            <w:rStyle w:val="Hyperlink"/>
            <w:noProof/>
          </w:rPr>
          <w:t>3.3</w:t>
        </w:r>
        <w:r>
          <w:rPr>
            <w:rFonts w:asciiTheme="minorHAnsi" w:eastAsiaTheme="minorEastAsia" w:hAnsiTheme="minorHAnsi" w:cstheme="minorBidi"/>
            <w:noProof/>
            <w:kern w:val="2"/>
            <w:sz w:val="22"/>
            <w:szCs w:val="22"/>
            <w14:ligatures w14:val="standardContextual"/>
          </w:rPr>
          <w:tab/>
        </w:r>
        <w:r w:rsidRPr="00E71FB7">
          <w:rPr>
            <w:rStyle w:val="Hyperlink"/>
            <w:noProof/>
          </w:rPr>
          <w:t>Klinische vaardigheden</w:t>
        </w:r>
        <w:r>
          <w:rPr>
            <w:noProof/>
            <w:webHidden/>
          </w:rPr>
          <w:tab/>
        </w:r>
        <w:r>
          <w:rPr>
            <w:noProof/>
            <w:webHidden/>
          </w:rPr>
          <w:fldChar w:fldCharType="begin"/>
        </w:r>
        <w:r>
          <w:rPr>
            <w:noProof/>
            <w:webHidden/>
          </w:rPr>
          <w:instrText xml:space="preserve"> PAGEREF _Toc189213875 \h </w:instrText>
        </w:r>
        <w:r>
          <w:rPr>
            <w:noProof/>
            <w:webHidden/>
          </w:rPr>
        </w:r>
        <w:r>
          <w:rPr>
            <w:noProof/>
            <w:webHidden/>
          </w:rPr>
          <w:fldChar w:fldCharType="separate"/>
        </w:r>
        <w:r>
          <w:rPr>
            <w:noProof/>
            <w:webHidden/>
          </w:rPr>
          <w:t>8</w:t>
        </w:r>
        <w:r>
          <w:rPr>
            <w:noProof/>
            <w:webHidden/>
          </w:rPr>
          <w:fldChar w:fldCharType="end"/>
        </w:r>
      </w:hyperlink>
    </w:p>
    <w:p w14:paraId="725A500C" w14:textId="618578E9" w:rsidR="00642E33" w:rsidRDefault="00642E33">
      <w:pPr>
        <w:pStyle w:val="TOC3"/>
        <w:tabs>
          <w:tab w:val="left" w:pos="1100"/>
          <w:tab w:val="right" w:leader="dot" w:pos="9629"/>
        </w:tabs>
        <w:rPr>
          <w:rFonts w:asciiTheme="minorHAnsi" w:eastAsiaTheme="minorEastAsia" w:hAnsiTheme="minorHAnsi" w:cstheme="minorBidi"/>
          <w:noProof/>
          <w:kern w:val="2"/>
          <w:sz w:val="22"/>
          <w:szCs w:val="22"/>
          <w14:ligatures w14:val="standardContextual"/>
        </w:rPr>
      </w:pPr>
      <w:hyperlink w:anchor="_Toc189213876" w:history="1">
        <w:r w:rsidRPr="00E71FB7">
          <w:rPr>
            <w:rStyle w:val="Hyperlink"/>
            <w:noProof/>
          </w:rPr>
          <w:t>3.3.1</w:t>
        </w:r>
        <w:r>
          <w:rPr>
            <w:rFonts w:asciiTheme="minorHAnsi" w:eastAsiaTheme="minorEastAsia" w:hAnsiTheme="minorHAnsi" w:cstheme="minorBidi"/>
            <w:noProof/>
            <w:kern w:val="2"/>
            <w:sz w:val="22"/>
            <w:szCs w:val="22"/>
            <w14:ligatures w14:val="standardContextual"/>
          </w:rPr>
          <w:tab/>
        </w:r>
        <w:r w:rsidRPr="00E71FB7">
          <w:rPr>
            <w:rStyle w:val="Hyperlink"/>
            <w:noProof/>
          </w:rPr>
          <w:t>K1: Klinisch fysische ondersteuning</w:t>
        </w:r>
        <w:r>
          <w:rPr>
            <w:noProof/>
            <w:webHidden/>
          </w:rPr>
          <w:tab/>
        </w:r>
        <w:r>
          <w:rPr>
            <w:noProof/>
            <w:webHidden/>
          </w:rPr>
          <w:fldChar w:fldCharType="begin"/>
        </w:r>
        <w:r>
          <w:rPr>
            <w:noProof/>
            <w:webHidden/>
          </w:rPr>
          <w:instrText xml:space="preserve"> PAGEREF _Toc189213876 \h </w:instrText>
        </w:r>
        <w:r>
          <w:rPr>
            <w:noProof/>
            <w:webHidden/>
          </w:rPr>
        </w:r>
        <w:r>
          <w:rPr>
            <w:noProof/>
            <w:webHidden/>
          </w:rPr>
          <w:fldChar w:fldCharType="separate"/>
        </w:r>
        <w:r>
          <w:rPr>
            <w:noProof/>
            <w:webHidden/>
          </w:rPr>
          <w:t>8</w:t>
        </w:r>
        <w:r>
          <w:rPr>
            <w:noProof/>
            <w:webHidden/>
          </w:rPr>
          <w:fldChar w:fldCharType="end"/>
        </w:r>
      </w:hyperlink>
    </w:p>
    <w:p w14:paraId="0DBDD23A" w14:textId="68B26CE8" w:rsidR="00642E33" w:rsidRDefault="00642E33">
      <w:pPr>
        <w:pStyle w:val="TOC2"/>
        <w:rPr>
          <w:rFonts w:asciiTheme="minorHAnsi" w:eastAsiaTheme="minorEastAsia" w:hAnsiTheme="minorHAnsi" w:cstheme="minorBidi"/>
          <w:noProof/>
          <w:kern w:val="2"/>
          <w:sz w:val="22"/>
          <w:szCs w:val="22"/>
          <w14:ligatures w14:val="standardContextual"/>
        </w:rPr>
      </w:pPr>
      <w:hyperlink w:anchor="_Toc189213877" w:history="1">
        <w:r w:rsidRPr="00E71FB7">
          <w:rPr>
            <w:rStyle w:val="Hyperlink"/>
            <w:noProof/>
          </w:rPr>
          <w:t>3.4</w:t>
        </w:r>
        <w:r>
          <w:rPr>
            <w:rFonts w:asciiTheme="minorHAnsi" w:eastAsiaTheme="minorEastAsia" w:hAnsiTheme="minorHAnsi" w:cstheme="minorBidi"/>
            <w:noProof/>
            <w:kern w:val="2"/>
            <w:sz w:val="22"/>
            <w:szCs w:val="22"/>
            <w14:ligatures w14:val="standardContextual"/>
          </w:rPr>
          <w:tab/>
        </w:r>
        <w:r w:rsidRPr="00E71FB7">
          <w:rPr>
            <w:rStyle w:val="Hyperlink"/>
            <w:noProof/>
          </w:rPr>
          <w:t>Projecten</w:t>
        </w:r>
        <w:r>
          <w:rPr>
            <w:noProof/>
            <w:webHidden/>
          </w:rPr>
          <w:tab/>
        </w:r>
        <w:r>
          <w:rPr>
            <w:noProof/>
            <w:webHidden/>
          </w:rPr>
          <w:fldChar w:fldCharType="begin"/>
        </w:r>
        <w:r>
          <w:rPr>
            <w:noProof/>
            <w:webHidden/>
          </w:rPr>
          <w:instrText xml:space="preserve"> PAGEREF _Toc189213877 \h </w:instrText>
        </w:r>
        <w:r>
          <w:rPr>
            <w:noProof/>
            <w:webHidden/>
          </w:rPr>
        </w:r>
        <w:r>
          <w:rPr>
            <w:noProof/>
            <w:webHidden/>
          </w:rPr>
          <w:fldChar w:fldCharType="separate"/>
        </w:r>
        <w:r>
          <w:rPr>
            <w:noProof/>
            <w:webHidden/>
          </w:rPr>
          <w:t>9</w:t>
        </w:r>
        <w:r>
          <w:rPr>
            <w:noProof/>
            <w:webHidden/>
          </w:rPr>
          <w:fldChar w:fldCharType="end"/>
        </w:r>
      </w:hyperlink>
    </w:p>
    <w:p w14:paraId="4636A3E8" w14:textId="67742688" w:rsidR="00642E33" w:rsidRDefault="00642E33">
      <w:pPr>
        <w:pStyle w:val="TOC3"/>
        <w:tabs>
          <w:tab w:val="left" w:pos="1100"/>
          <w:tab w:val="right" w:leader="dot" w:pos="9629"/>
        </w:tabs>
        <w:rPr>
          <w:rFonts w:asciiTheme="minorHAnsi" w:eastAsiaTheme="minorEastAsia" w:hAnsiTheme="minorHAnsi" w:cstheme="minorBidi"/>
          <w:noProof/>
          <w:kern w:val="2"/>
          <w:sz w:val="22"/>
          <w:szCs w:val="22"/>
          <w14:ligatures w14:val="standardContextual"/>
        </w:rPr>
      </w:pPr>
      <w:hyperlink w:anchor="_Toc189213878" w:history="1">
        <w:r w:rsidRPr="00E71FB7">
          <w:rPr>
            <w:rStyle w:val="Hyperlink"/>
            <w:noProof/>
          </w:rPr>
          <w:t>3.4.1</w:t>
        </w:r>
        <w:r>
          <w:rPr>
            <w:rFonts w:asciiTheme="minorHAnsi" w:eastAsiaTheme="minorEastAsia" w:hAnsiTheme="minorHAnsi" w:cstheme="minorBidi"/>
            <w:noProof/>
            <w:kern w:val="2"/>
            <w:sz w:val="22"/>
            <w:szCs w:val="22"/>
            <w14:ligatures w14:val="standardContextual"/>
          </w:rPr>
          <w:tab/>
        </w:r>
        <w:r w:rsidRPr="00E71FB7">
          <w:rPr>
            <w:rStyle w:val="Hyperlink"/>
            <w:noProof/>
          </w:rPr>
          <w:t>P1: Europese aanbesteding en acceptatie</w:t>
        </w:r>
        <w:r>
          <w:rPr>
            <w:noProof/>
            <w:webHidden/>
          </w:rPr>
          <w:tab/>
        </w:r>
        <w:r>
          <w:rPr>
            <w:noProof/>
            <w:webHidden/>
          </w:rPr>
          <w:fldChar w:fldCharType="begin"/>
        </w:r>
        <w:r>
          <w:rPr>
            <w:noProof/>
            <w:webHidden/>
          </w:rPr>
          <w:instrText xml:space="preserve"> PAGEREF _Toc189213878 \h </w:instrText>
        </w:r>
        <w:r>
          <w:rPr>
            <w:noProof/>
            <w:webHidden/>
          </w:rPr>
        </w:r>
        <w:r>
          <w:rPr>
            <w:noProof/>
            <w:webHidden/>
          </w:rPr>
          <w:fldChar w:fldCharType="separate"/>
        </w:r>
        <w:r>
          <w:rPr>
            <w:noProof/>
            <w:webHidden/>
          </w:rPr>
          <w:t>9</w:t>
        </w:r>
        <w:r>
          <w:rPr>
            <w:noProof/>
            <w:webHidden/>
          </w:rPr>
          <w:fldChar w:fldCharType="end"/>
        </w:r>
      </w:hyperlink>
    </w:p>
    <w:p w14:paraId="393AD4E5" w14:textId="0DB5B2F1" w:rsidR="00642E33" w:rsidRDefault="00642E33">
      <w:pPr>
        <w:pStyle w:val="TOC3"/>
        <w:tabs>
          <w:tab w:val="left" w:pos="1100"/>
          <w:tab w:val="right" w:leader="dot" w:pos="9629"/>
        </w:tabs>
        <w:rPr>
          <w:rFonts w:asciiTheme="minorHAnsi" w:eastAsiaTheme="minorEastAsia" w:hAnsiTheme="minorHAnsi" w:cstheme="minorBidi"/>
          <w:noProof/>
          <w:kern w:val="2"/>
          <w:sz w:val="22"/>
          <w:szCs w:val="22"/>
          <w14:ligatures w14:val="standardContextual"/>
        </w:rPr>
      </w:pPr>
      <w:hyperlink w:anchor="_Toc189213879" w:history="1">
        <w:r w:rsidRPr="00E71FB7">
          <w:rPr>
            <w:rStyle w:val="Hyperlink"/>
            <w:noProof/>
          </w:rPr>
          <w:t>3.4.2</w:t>
        </w:r>
        <w:r>
          <w:rPr>
            <w:rFonts w:asciiTheme="minorHAnsi" w:eastAsiaTheme="minorEastAsia" w:hAnsiTheme="minorHAnsi" w:cstheme="minorBidi"/>
            <w:noProof/>
            <w:kern w:val="2"/>
            <w:sz w:val="22"/>
            <w:szCs w:val="22"/>
            <w14:ligatures w14:val="standardContextual"/>
          </w:rPr>
          <w:tab/>
        </w:r>
        <w:r w:rsidRPr="00E71FB7">
          <w:rPr>
            <w:rStyle w:val="Hyperlink"/>
            <w:noProof/>
          </w:rPr>
          <w:t>P2: Acceptatie-, inbedrijfstelling- of kalibratietests uitvoeren</w:t>
        </w:r>
        <w:r>
          <w:rPr>
            <w:noProof/>
            <w:webHidden/>
          </w:rPr>
          <w:tab/>
        </w:r>
        <w:r>
          <w:rPr>
            <w:noProof/>
            <w:webHidden/>
          </w:rPr>
          <w:fldChar w:fldCharType="begin"/>
        </w:r>
        <w:r>
          <w:rPr>
            <w:noProof/>
            <w:webHidden/>
          </w:rPr>
          <w:instrText xml:space="preserve"> PAGEREF _Toc189213879 \h </w:instrText>
        </w:r>
        <w:r>
          <w:rPr>
            <w:noProof/>
            <w:webHidden/>
          </w:rPr>
        </w:r>
        <w:r>
          <w:rPr>
            <w:noProof/>
            <w:webHidden/>
          </w:rPr>
          <w:fldChar w:fldCharType="separate"/>
        </w:r>
        <w:r>
          <w:rPr>
            <w:noProof/>
            <w:webHidden/>
          </w:rPr>
          <w:t>10</w:t>
        </w:r>
        <w:r>
          <w:rPr>
            <w:noProof/>
            <w:webHidden/>
          </w:rPr>
          <w:fldChar w:fldCharType="end"/>
        </w:r>
      </w:hyperlink>
    </w:p>
    <w:p w14:paraId="21063853" w14:textId="460AFDBB" w:rsidR="00642E33" w:rsidRDefault="00642E33">
      <w:pPr>
        <w:pStyle w:val="TOC3"/>
        <w:tabs>
          <w:tab w:val="left" w:pos="1100"/>
          <w:tab w:val="right" w:leader="dot" w:pos="9629"/>
        </w:tabs>
        <w:rPr>
          <w:rFonts w:asciiTheme="minorHAnsi" w:eastAsiaTheme="minorEastAsia" w:hAnsiTheme="minorHAnsi" w:cstheme="minorBidi"/>
          <w:noProof/>
          <w:kern w:val="2"/>
          <w:sz w:val="22"/>
          <w:szCs w:val="22"/>
          <w14:ligatures w14:val="standardContextual"/>
        </w:rPr>
      </w:pPr>
      <w:hyperlink w:anchor="_Toc189213880" w:history="1">
        <w:r w:rsidRPr="00E71FB7">
          <w:rPr>
            <w:rStyle w:val="Hyperlink"/>
            <w:noProof/>
          </w:rPr>
          <w:t>3.4.3</w:t>
        </w:r>
        <w:r>
          <w:rPr>
            <w:rFonts w:asciiTheme="minorHAnsi" w:eastAsiaTheme="minorEastAsia" w:hAnsiTheme="minorHAnsi" w:cstheme="minorBidi"/>
            <w:noProof/>
            <w:kern w:val="2"/>
            <w:sz w:val="22"/>
            <w:szCs w:val="22"/>
            <w14:ligatures w14:val="standardContextual"/>
          </w:rPr>
          <w:tab/>
        </w:r>
        <w:r w:rsidRPr="00E71FB7">
          <w:rPr>
            <w:rStyle w:val="Hyperlink"/>
            <w:noProof/>
          </w:rPr>
          <w:t>P4: Dosimetrie bij radionuclide therapie</w:t>
        </w:r>
        <w:r>
          <w:rPr>
            <w:noProof/>
            <w:webHidden/>
          </w:rPr>
          <w:tab/>
        </w:r>
        <w:r>
          <w:rPr>
            <w:noProof/>
            <w:webHidden/>
          </w:rPr>
          <w:fldChar w:fldCharType="begin"/>
        </w:r>
        <w:r>
          <w:rPr>
            <w:noProof/>
            <w:webHidden/>
          </w:rPr>
          <w:instrText xml:space="preserve"> PAGEREF _Toc189213880 \h </w:instrText>
        </w:r>
        <w:r>
          <w:rPr>
            <w:noProof/>
            <w:webHidden/>
          </w:rPr>
        </w:r>
        <w:r>
          <w:rPr>
            <w:noProof/>
            <w:webHidden/>
          </w:rPr>
          <w:fldChar w:fldCharType="separate"/>
        </w:r>
        <w:r>
          <w:rPr>
            <w:noProof/>
            <w:webHidden/>
          </w:rPr>
          <w:t>11</w:t>
        </w:r>
        <w:r>
          <w:rPr>
            <w:noProof/>
            <w:webHidden/>
          </w:rPr>
          <w:fldChar w:fldCharType="end"/>
        </w:r>
      </w:hyperlink>
    </w:p>
    <w:p w14:paraId="06AB878C" w14:textId="05BDA419" w:rsidR="00642E33" w:rsidRDefault="00642E33">
      <w:pPr>
        <w:pStyle w:val="TOC3"/>
        <w:tabs>
          <w:tab w:val="left" w:pos="1100"/>
          <w:tab w:val="right" w:leader="dot" w:pos="9629"/>
        </w:tabs>
        <w:rPr>
          <w:rFonts w:asciiTheme="minorHAnsi" w:eastAsiaTheme="minorEastAsia" w:hAnsiTheme="minorHAnsi" w:cstheme="minorBidi"/>
          <w:noProof/>
          <w:kern w:val="2"/>
          <w:sz w:val="22"/>
          <w:szCs w:val="22"/>
          <w14:ligatures w14:val="standardContextual"/>
        </w:rPr>
      </w:pPr>
      <w:hyperlink w:anchor="_Toc189213881" w:history="1">
        <w:r w:rsidRPr="00E71FB7">
          <w:rPr>
            <w:rStyle w:val="Hyperlink"/>
            <w:noProof/>
          </w:rPr>
          <w:t>3.4.4</w:t>
        </w:r>
        <w:r>
          <w:rPr>
            <w:rFonts w:asciiTheme="minorHAnsi" w:eastAsiaTheme="minorEastAsia" w:hAnsiTheme="minorHAnsi" w:cstheme="minorBidi"/>
            <w:noProof/>
            <w:kern w:val="2"/>
            <w:sz w:val="22"/>
            <w:szCs w:val="22"/>
            <w14:ligatures w14:val="standardContextual"/>
          </w:rPr>
          <w:tab/>
        </w:r>
        <w:r w:rsidRPr="00E71FB7">
          <w:rPr>
            <w:rStyle w:val="Hyperlink"/>
            <w:noProof/>
          </w:rPr>
          <w:t>P6: Ontwikkelen simulator voor stralingsonderwijs</w:t>
        </w:r>
        <w:r>
          <w:rPr>
            <w:noProof/>
            <w:webHidden/>
          </w:rPr>
          <w:tab/>
        </w:r>
        <w:r>
          <w:rPr>
            <w:noProof/>
            <w:webHidden/>
          </w:rPr>
          <w:fldChar w:fldCharType="begin"/>
        </w:r>
        <w:r>
          <w:rPr>
            <w:noProof/>
            <w:webHidden/>
          </w:rPr>
          <w:instrText xml:space="preserve"> PAGEREF _Toc189213881 \h </w:instrText>
        </w:r>
        <w:r>
          <w:rPr>
            <w:noProof/>
            <w:webHidden/>
          </w:rPr>
        </w:r>
        <w:r>
          <w:rPr>
            <w:noProof/>
            <w:webHidden/>
          </w:rPr>
          <w:fldChar w:fldCharType="separate"/>
        </w:r>
        <w:r>
          <w:rPr>
            <w:noProof/>
            <w:webHidden/>
          </w:rPr>
          <w:t>12</w:t>
        </w:r>
        <w:r>
          <w:rPr>
            <w:noProof/>
            <w:webHidden/>
          </w:rPr>
          <w:fldChar w:fldCharType="end"/>
        </w:r>
      </w:hyperlink>
    </w:p>
    <w:p w14:paraId="7D7BAC98" w14:textId="68E45FBE" w:rsidR="00642E33" w:rsidRDefault="00642E33">
      <w:pPr>
        <w:pStyle w:val="TOC3"/>
        <w:tabs>
          <w:tab w:val="left" w:pos="1100"/>
          <w:tab w:val="right" w:leader="dot" w:pos="9629"/>
        </w:tabs>
        <w:rPr>
          <w:rFonts w:asciiTheme="minorHAnsi" w:eastAsiaTheme="minorEastAsia" w:hAnsiTheme="minorHAnsi" w:cstheme="minorBidi"/>
          <w:noProof/>
          <w:kern w:val="2"/>
          <w:sz w:val="22"/>
          <w:szCs w:val="22"/>
          <w14:ligatures w14:val="standardContextual"/>
        </w:rPr>
      </w:pPr>
      <w:hyperlink w:anchor="_Toc189213882" w:history="1">
        <w:r w:rsidRPr="00E71FB7">
          <w:rPr>
            <w:rStyle w:val="Hyperlink"/>
            <w:noProof/>
          </w:rPr>
          <w:t>3.4.5</w:t>
        </w:r>
        <w:r>
          <w:rPr>
            <w:rFonts w:asciiTheme="minorHAnsi" w:eastAsiaTheme="minorEastAsia" w:hAnsiTheme="minorHAnsi" w:cstheme="minorBidi"/>
            <w:noProof/>
            <w:kern w:val="2"/>
            <w:sz w:val="22"/>
            <w:szCs w:val="22"/>
            <w14:ligatures w14:val="standardContextual"/>
          </w:rPr>
          <w:tab/>
        </w:r>
        <w:r w:rsidRPr="00E71FB7">
          <w:rPr>
            <w:rStyle w:val="Hyperlink"/>
            <w:noProof/>
          </w:rPr>
          <w:t>P7: MRI veiligheid</w:t>
        </w:r>
        <w:r>
          <w:rPr>
            <w:noProof/>
            <w:webHidden/>
          </w:rPr>
          <w:tab/>
        </w:r>
        <w:r>
          <w:rPr>
            <w:noProof/>
            <w:webHidden/>
          </w:rPr>
          <w:fldChar w:fldCharType="begin"/>
        </w:r>
        <w:r>
          <w:rPr>
            <w:noProof/>
            <w:webHidden/>
          </w:rPr>
          <w:instrText xml:space="preserve"> PAGEREF _Toc189213882 \h </w:instrText>
        </w:r>
        <w:r>
          <w:rPr>
            <w:noProof/>
            <w:webHidden/>
          </w:rPr>
        </w:r>
        <w:r>
          <w:rPr>
            <w:noProof/>
            <w:webHidden/>
          </w:rPr>
          <w:fldChar w:fldCharType="separate"/>
        </w:r>
        <w:r>
          <w:rPr>
            <w:noProof/>
            <w:webHidden/>
          </w:rPr>
          <w:t>13</w:t>
        </w:r>
        <w:r>
          <w:rPr>
            <w:noProof/>
            <w:webHidden/>
          </w:rPr>
          <w:fldChar w:fldCharType="end"/>
        </w:r>
      </w:hyperlink>
    </w:p>
    <w:p w14:paraId="0C993FE7" w14:textId="3D77CB55" w:rsidR="00642E33" w:rsidRDefault="00642E33">
      <w:pPr>
        <w:pStyle w:val="TOC3"/>
        <w:tabs>
          <w:tab w:val="left" w:pos="1100"/>
          <w:tab w:val="right" w:leader="dot" w:pos="9629"/>
        </w:tabs>
        <w:rPr>
          <w:rFonts w:asciiTheme="minorHAnsi" w:eastAsiaTheme="minorEastAsia" w:hAnsiTheme="minorHAnsi" w:cstheme="minorBidi"/>
          <w:noProof/>
          <w:kern w:val="2"/>
          <w:sz w:val="22"/>
          <w:szCs w:val="22"/>
          <w14:ligatures w14:val="standardContextual"/>
        </w:rPr>
      </w:pPr>
      <w:hyperlink w:anchor="_Toc189213883" w:history="1">
        <w:r w:rsidRPr="00E71FB7">
          <w:rPr>
            <w:rStyle w:val="Hyperlink"/>
            <w:noProof/>
          </w:rPr>
          <w:t>3.4.6</w:t>
        </w:r>
        <w:r>
          <w:rPr>
            <w:rFonts w:asciiTheme="minorHAnsi" w:eastAsiaTheme="minorEastAsia" w:hAnsiTheme="minorHAnsi" w:cstheme="minorBidi"/>
            <w:noProof/>
            <w:kern w:val="2"/>
            <w:sz w:val="22"/>
            <w:szCs w:val="22"/>
            <w14:ligatures w14:val="standardContextual"/>
          </w:rPr>
          <w:tab/>
        </w:r>
        <w:r w:rsidRPr="00E71FB7">
          <w:rPr>
            <w:rStyle w:val="Hyperlink"/>
            <w:noProof/>
          </w:rPr>
          <w:t>P8: Analyseren van een onbedoelde gebeurtenis</w:t>
        </w:r>
        <w:r>
          <w:rPr>
            <w:noProof/>
            <w:webHidden/>
          </w:rPr>
          <w:tab/>
        </w:r>
        <w:r>
          <w:rPr>
            <w:noProof/>
            <w:webHidden/>
          </w:rPr>
          <w:fldChar w:fldCharType="begin"/>
        </w:r>
        <w:r>
          <w:rPr>
            <w:noProof/>
            <w:webHidden/>
          </w:rPr>
          <w:instrText xml:space="preserve"> PAGEREF _Toc189213883 \h </w:instrText>
        </w:r>
        <w:r>
          <w:rPr>
            <w:noProof/>
            <w:webHidden/>
          </w:rPr>
        </w:r>
        <w:r>
          <w:rPr>
            <w:noProof/>
            <w:webHidden/>
          </w:rPr>
          <w:fldChar w:fldCharType="separate"/>
        </w:r>
        <w:r>
          <w:rPr>
            <w:noProof/>
            <w:webHidden/>
          </w:rPr>
          <w:t>13</w:t>
        </w:r>
        <w:r>
          <w:rPr>
            <w:noProof/>
            <w:webHidden/>
          </w:rPr>
          <w:fldChar w:fldCharType="end"/>
        </w:r>
      </w:hyperlink>
    </w:p>
    <w:p w14:paraId="6E353DFB" w14:textId="03B74BEA" w:rsidR="00642E33" w:rsidRDefault="00642E33">
      <w:pPr>
        <w:pStyle w:val="TOC3"/>
        <w:tabs>
          <w:tab w:val="left" w:pos="1100"/>
          <w:tab w:val="right" w:leader="dot" w:pos="9629"/>
        </w:tabs>
        <w:rPr>
          <w:rFonts w:asciiTheme="minorHAnsi" w:eastAsiaTheme="minorEastAsia" w:hAnsiTheme="minorHAnsi" w:cstheme="minorBidi"/>
          <w:noProof/>
          <w:kern w:val="2"/>
          <w:sz w:val="22"/>
          <w:szCs w:val="22"/>
          <w14:ligatures w14:val="standardContextual"/>
        </w:rPr>
      </w:pPr>
      <w:hyperlink w:anchor="_Toc189213884" w:history="1">
        <w:r w:rsidRPr="00E71FB7">
          <w:rPr>
            <w:rStyle w:val="Hyperlink"/>
            <w:noProof/>
          </w:rPr>
          <w:t>3.4.7</w:t>
        </w:r>
        <w:r>
          <w:rPr>
            <w:rFonts w:asciiTheme="minorHAnsi" w:eastAsiaTheme="minorEastAsia" w:hAnsiTheme="minorHAnsi" w:cstheme="minorBidi"/>
            <w:noProof/>
            <w:kern w:val="2"/>
            <w:sz w:val="22"/>
            <w:szCs w:val="22"/>
            <w14:ligatures w14:val="standardContextual"/>
          </w:rPr>
          <w:tab/>
        </w:r>
        <w:r w:rsidRPr="00E71FB7">
          <w:rPr>
            <w:rStyle w:val="Hyperlink"/>
            <w:noProof/>
          </w:rPr>
          <w:t>P11: Introductie nieuwe software applicatie begeleiden</w:t>
        </w:r>
        <w:r>
          <w:rPr>
            <w:noProof/>
            <w:webHidden/>
          </w:rPr>
          <w:tab/>
        </w:r>
        <w:r>
          <w:rPr>
            <w:noProof/>
            <w:webHidden/>
          </w:rPr>
          <w:fldChar w:fldCharType="begin"/>
        </w:r>
        <w:r>
          <w:rPr>
            <w:noProof/>
            <w:webHidden/>
          </w:rPr>
          <w:instrText xml:space="preserve"> PAGEREF _Toc189213884 \h </w:instrText>
        </w:r>
        <w:r>
          <w:rPr>
            <w:noProof/>
            <w:webHidden/>
          </w:rPr>
        </w:r>
        <w:r>
          <w:rPr>
            <w:noProof/>
            <w:webHidden/>
          </w:rPr>
          <w:fldChar w:fldCharType="separate"/>
        </w:r>
        <w:r>
          <w:rPr>
            <w:noProof/>
            <w:webHidden/>
          </w:rPr>
          <w:t>15</w:t>
        </w:r>
        <w:r>
          <w:rPr>
            <w:noProof/>
            <w:webHidden/>
          </w:rPr>
          <w:fldChar w:fldCharType="end"/>
        </w:r>
      </w:hyperlink>
    </w:p>
    <w:p w14:paraId="0B97C7D0" w14:textId="0928F001" w:rsidR="00642E33" w:rsidRDefault="00642E33">
      <w:pPr>
        <w:pStyle w:val="TOC3"/>
        <w:tabs>
          <w:tab w:val="left" w:pos="1100"/>
          <w:tab w:val="right" w:leader="dot" w:pos="9629"/>
        </w:tabs>
        <w:rPr>
          <w:rFonts w:asciiTheme="minorHAnsi" w:eastAsiaTheme="minorEastAsia" w:hAnsiTheme="minorHAnsi" w:cstheme="minorBidi"/>
          <w:noProof/>
          <w:kern w:val="2"/>
          <w:sz w:val="22"/>
          <w:szCs w:val="22"/>
          <w14:ligatures w14:val="standardContextual"/>
        </w:rPr>
      </w:pPr>
      <w:hyperlink w:anchor="_Toc189213885" w:history="1">
        <w:r w:rsidRPr="00E71FB7">
          <w:rPr>
            <w:rStyle w:val="Hyperlink"/>
            <w:noProof/>
          </w:rPr>
          <w:t>3.4.8</w:t>
        </w:r>
        <w:r>
          <w:rPr>
            <w:rFonts w:asciiTheme="minorHAnsi" w:eastAsiaTheme="minorEastAsia" w:hAnsiTheme="minorHAnsi" w:cstheme="minorBidi"/>
            <w:noProof/>
            <w:kern w:val="2"/>
            <w:sz w:val="22"/>
            <w:szCs w:val="22"/>
            <w14:ligatures w14:val="standardContextual"/>
          </w:rPr>
          <w:tab/>
        </w:r>
        <w:r w:rsidRPr="00E71FB7">
          <w:rPr>
            <w:rStyle w:val="Hyperlink"/>
            <w:noProof/>
          </w:rPr>
          <w:t>Nieuw - P12: Prospectieve risico-inventarisatie voor verbouwing</w:t>
        </w:r>
        <w:r>
          <w:rPr>
            <w:noProof/>
            <w:webHidden/>
          </w:rPr>
          <w:tab/>
        </w:r>
        <w:r>
          <w:rPr>
            <w:noProof/>
            <w:webHidden/>
          </w:rPr>
          <w:fldChar w:fldCharType="begin"/>
        </w:r>
        <w:r>
          <w:rPr>
            <w:noProof/>
            <w:webHidden/>
          </w:rPr>
          <w:instrText xml:space="preserve"> PAGEREF _Toc189213885 \h </w:instrText>
        </w:r>
        <w:r>
          <w:rPr>
            <w:noProof/>
            <w:webHidden/>
          </w:rPr>
        </w:r>
        <w:r>
          <w:rPr>
            <w:noProof/>
            <w:webHidden/>
          </w:rPr>
          <w:fldChar w:fldCharType="separate"/>
        </w:r>
        <w:r>
          <w:rPr>
            <w:noProof/>
            <w:webHidden/>
          </w:rPr>
          <w:t>16</w:t>
        </w:r>
        <w:r>
          <w:rPr>
            <w:noProof/>
            <w:webHidden/>
          </w:rPr>
          <w:fldChar w:fldCharType="end"/>
        </w:r>
      </w:hyperlink>
    </w:p>
    <w:p w14:paraId="58D93354" w14:textId="6B326A75" w:rsidR="00642E33" w:rsidRDefault="00642E33">
      <w:pPr>
        <w:pStyle w:val="TOC3"/>
        <w:tabs>
          <w:tab w:val="left" w:pos="1100"/>
          <w:tab w:val="right" w:leader="dot" w:pos="9629"/>
        </w:tabs>
        <w:rPr>
          <w:rFonts w:asciiTheme="minorHAnsi" w:eastAsiaTheme="minorEastAsia" w:hAnsiTheme="minorHAnsi" w:cstheme="minorBidi"/>
          <w:noProof/>
          <w:kern w:val="2"/>
          <w:sz w:val="22"/>
          <w:szCs w:val="22"/>
          <w14:ligatures w14:val="standardContextual"/>
        </w:rPr>
      </w:pPr>
      <w:hyperlink w:anchor="_Toc189213886" w:history="1">
        <w:r w:rsidRPr="00E71FB7">
          <w:rPr>
            <w:rStyle w:val="Hyperlink"/>
            <w:noProof/>
          </w:rPr>
          <w:t>3.4.9</w:t>
        </w:r>
        <w:r>
          <w:rPr>
            <w:rFonts w:asciiTheme="minorHAnsi" w:eastAsiaTheme="minorEastAsia" w:hAnsiTheme="minorHAnsi" w:cstheme="minorBidi"/>
            <w:noProof/>
            <w:kern w:val="2"/>
            <w:sz w:val="22"/>
            <w:szCs w:val="22"/>
            <w14:ligatures w14:val="standardContextual"/>
          </w:rPr>
          <w:tab/>
        </w:r>
        <w:r w:rsidRPr="00E71FB7">
          <w:rPr>
            <w:rStyle w:val="Hyperlink"/>
            <w:noProof/>
          </w:rPr>
          <w:t>Nieuw - P13: Radiotherapietafelblad PET/CT</w:t>
        </w:r>
        <w:r>
          <w:rPr>
            <w:noProof/>
            <w:webHidden/>
          </w:rPr>
          <w:tab/>
        </w:r>
        <w:r>
          <w:rPr>
            <w:noProof/>
            <w:webHidden/>
          </w:rPr>
          <w:fldChar w:fldCharType="begin"/>
        </w:r>
        <w:r>
          <w:rPr>
            <w:noProof/>
            <w:webHidden/>
          </w:rPr>
          <w:instrText xml:space="preserve"> PAGEREF _Toc189213886 \h </w:instrText>
        </w:r>
        <w:r>
          <w:rPr>
            <w:noProof/>
            <w:webHidden/>
          </w:rPr>
        </w:r>
        <w:r>
          <w:rPr>
            <w:noProof/>
            <w:webHidden/>
          </w:rPr>
          <w:fldChar w:fldCharType="separate"/>
        </w:r>
        <w:r>
          <w:rPr>
            <w:noProof/>
            <w:webHidden/>
          </w:rPr>
          <w:t>16</w:t>
        </w:r>
        <w:r>
          <w:rPr>
            <w:noProof/>
            <w:webHidden/>
          </w:rPr>
          <w:fldChar w:fldCharType="end"/>
        </w:r>
      </w:hyperlink>
    </w:p>
    <w:p w14:paraId="1F930345" w14:textId="59EB2920" w:rsidR="00642E33" w:rsidRDefault="00642E33">
      <w:pPr>
        <w:pStyle w:val="TOC3"/>
        <w:tabs>
          <w:tab w:val="left" w:pos="1320"/>
          <w:tab w:val="right" w:leader="dot" w:pos="9629"/>
        </w:tabs>
        <w:rPr>
          <w:rFonts w:asciiTheme="minorHAnsi" w:eastAsiaTheme="minorEastAsia" w:hAnsiTheme="minorHAnsi" w:cstheme="minorBidi"/>
          <w:noProof/>
          <w:kern w:val="2"/>
          <w:sz w:val="22"/>
          <w:szCs w:val="22"/>
          <w14:ligatures w14:val="standardContextual"/>
        </w:rPr>
      </w:pPr>
      <w:hyperlink w:anchor="_Toc189213887" w:history="1">
        <w:r w:rsidRPr="00E71FB7">
          <w:rPr>
            <w:rStyle w:val="Hyperlink"/>
            <w:noProof/>
          </w:rPr>
          <w:t>3.4.10</w:t>
        </w:r>
        <w:r>
          <w:rPr>
            <w:rFonts w:asciiTheme="minorHAnsi" w:eastAsiaTheme="minorEastAsia" w:hAnsiTheme="minorHAnsi" w:cstheme="minorBidi"/>
            <w:noProof/>
            <w:kern w:val="2"/>
            <w:sz w:val="22"/>
            <w:szCs w:val="22"/>
            <w14:ligatures w14:val="standardContextual"/>
          </w:rPr>
          <w:tab/>
        </w:r>
        <w:r w:rsidRPr="00E71FB7">
          <w:rPr>
            <w:rStyle w:val="Hyperlink"/>
            <w:noProof/>
          </w:rPr>
          <w:t>Overige projecten gepland in dit blok</w:t>
        </w:r>
        <w:r>
          <w:rPr>
            <w:noProof/>
            <w:webHidden/>
          </w:rPr>
          <w:tab/>
        </w:r>
        <w:r>
          <w:rPr>
            <w:noProof/>
            <w:webHidden/>
          </w:rPr>
          <w:fldChar w:fldCharType="begin"/>
        </w:r>
        <w:r>
          <w:rPr>
            <w:noProof/>
            <w:webHidden/>
          </w:rPr>
          <w:instrText xml:space="preserve"> PAGEREF _Toc189213887 \h </w:instrText>
        </w:r>
        <w:r>
          <w:rPr>
            <w:noProof/>
            <w:webHidden/>
          </w:rPr>
        </w:r>
        <w:r>
          <w:rPr>
            <w:noProof/>
            <w:webHidden/>
          </w:rPr>
          <w:fldChar w:fldCharType="separate"/>
        </w:r>
        <w:r>
          <w:rPr>
            <w:noProof/>
            <w:webHidden/>
          </w:rPr>
          <w:t>17</w:t>
        </w:r>
        <w:r>
          <w:rPr>
            <w:noProof/>
            <w:webHidden/>
          </w:rPr>
          <w:fldChar w:fldCharType="end"/>
        </w:r>
      </w:hyperlink>
    </w:p>
    <w:p w14:paraId="65F13B2A" w14:textId="6979E2B2" w:rsidR="00642E33" w:rsidRDefault="00642E33">
      <w:pPr>
        <w:pStyle w:val="TOC2"/>
        <w:rPr>
          <w:rFonts w:asciiTheme="minorHAnsi" w:eastAsiaTheme="minorEastAsia" w:hAnsiTheme="minorHAnsi" w:cstheme="minorBidi"/>
          <w:noProof/>
          <w:kern w:val="2"/>
          <w:sz w:val="22"/>
          <w:szCs w:val="22"/>
          <w14:ligatures w14:val="standardContextual"/>
        </w:rPr>
      </w:pPr>
      <w:hyperlink w:anchor="_Toc189213888" w:history="1">
        <w:r w:rsidRPr="00E71FB7">
          <w:rPr>
            <w:rStyle w:val="Hyperlink"/>
            <w:noProof/>
          </w:rPr>
          <w:t>3.5</w:t>
        </w:r>
        <w:r>
          <w:rPr>
            <w:rFonts w:asciiTheme="minorHAnsi" w:eastAsiaTheme="minorEastAsia" w:hAnsiTheme="minorHAnsi" w:cstheme="minorBidi"/>
            <w:noProof/>
            <w:kern w:val="2"/>
            <w:sz w:val="22"/>
            <w:szCs w:val="22"/>
            <w14:ligatures w14:val="standardContextual"/>
          </w:rPr>
          <w:tab/>
        </w:r>
        <w:r w:rsidRPr="00E71FB7">
          <w:rPr>
            <w:rStyle w:val="Hyperlink"/>
            <w:noProof/>
          </w:rPr>
          <w:t>Stages</w:t>
        </w:r>
        <w:r>
          <w:rPr>
            <w:noProof/>
            <w:webHidden/>
          </w:rPr>
          <w:tab/>
        </w:r>
        <w:r>
          <w:rPr>
            <w:noProof/>
            <w:webHidden/>
          </w:rPr>
          <w:fldChar w:fldCharType="begin"/>
        </w:r>
        <w:r>
          <w:rPr>
            <w:noProof/>
            <w:webHidden/>
          </w:rPr>
          <w:instrText xml:space="preserve"> PAGEREF _Toc189213888 \h </w:instrText>
        </w:r>
        <w:r>
          <w:rPr>
            <w:noProof/>
            <w:webHidden/>
          </w:rPr>
        </w:r>
        <w:r>
          <w:rPr>
            <w:noProof/>
            <w:webHidden/>
          </w:rPr>
          <w:fldChar w:fldCharType="separate"/>
        </w:r>
        <w:r>
          <w:rPr>
            <w:noProof/>
            <w:webHidden/>
          </w:rPr>
          <w:t>18</w:t>
        </w:r>
        <w:r>
          <w:rPr>
            <w:noProof/>
            <w:webHidden/>
          </w:rPr>
          <w:fldChar w:fldCharType="end"/>
        </w:r>
      </w:hyperlink>
    </w:p>
    <w:p w14:paraId="7277B6F0" w14:textId="19592B01" w:rsidR="00642E33" w:rsidRDefault="00642E33">
      <w:pPr>
        <w:pStyle w:val="TOC3"/>
        <w:tabs>
          <w:tab w:val="left" w:pos="1100"/>
          <w:tab w:val="right" w:leader="dot" w:pos="9629"/>
        </w:tabs>
        <w:rPr>
          <w:rFonts w:asciiTheme="minorHAnsi" w:eastAsiaTheme="minorEastAsia" w:hAnsiTheme="minorHAnsi" w:cstheme="minorBidi"/>
          <w:noProof/>
          <w:kern w:val="2"/>
          <w:sz w:val="22"/>
          <w:szCs w:val="22"/>
          <w14:ligatures w14:val="standardContextual"/>
        </w:rPr>
      </w:pPr>
      <w:hyperlink w:anchor="_Toc189213889" w:history="1">
        <w:r w:rsidRPr="00E71FB7">
          <w:rPr>
            <w:rStyle w:val="Hyperlink"/>
            <w:noProof/>
            <w:lang w:eastAsia="ja-JP"/>
          </w:rPr>
          <w:t>3.5.1</w:t>
        </w:r>
        <w:r>
          <w:rPr>
            <w:rFonts w:asciiTheme="minorHAnsi" w:eastAsiaTheme="minorEastAsia" w:hAnsiTheme="minorHAnsi" w:cstheme="minorBidi"/>
            <w:noProof/>
            <w:kern w:val="2"/>
            <w:sz w:val="22"/>
            <w:szCs w:val="22"/>
            <w14:ligatures w14:val="standardContextual"/>
          </w:rPr>
          <w:tab/>
        </w:r>
        <w:r w:rsidRPr="00E71FB7">
          <w:rPr>
            <w:rStyle w:val="Hyperlink"/>
            <w:noProof/>
            <w:lang w:eastAsia="ja-JP"/>
          </w:rPr>
          <w:t>Korte klinische stage (S4): Radiologie</w:t>
        </w:r>
        <w:r>
          <w:rPr>
            <w:noProof/>
            <w:webHidden/>
          </w:rPr>
          <w:tab/>
        </w:r>
        <w:r>
          <w:rPr>
            <w:noProof/>
            <w:webHidden/>
          </w:rPr>
          <w:fldChar w:fldCharType="begin"/>
        </w:r>
        <w:r>
          <w:rPr>
            <w:noProof/>
            <w:webHidden/>
          </w:rPr>
          <w:instrText xml:space="preserve"> PAGEREF _Toc189213889 \h </w:instrText>
        </w:r>
        <w:r>
          <w:rPr>
            <w:noProof/>
            <w:webHidden/>
          </w:rPr>
        </w:r>
        <w:r>
          <w:rPr>
            <w:noProof/>
            <w:webHidden/>
          </w:rPr>
          <w:fldChar w:fldCharType="separate"/>
        </w:r>
        <w:r>
          <w:rPr>
            <w:noProof/>
            <w:webHidden/>
          </w:rPr>
          <w:t>18</w:t>
        </w:r>
        <w:r>
          <w:rPr>
            <w:noProof/>
            <w:webHidden/>
          </w:rPr>
          <w:fldChar w:fldCharType="end"/>
        </w:r>
      </w:hyperlink>
    </w:p>
    <w:p w14:paraId="75B1F89D" w14:textId="26587EC8" w:rsidR="00642E33" w:rsidRDefault="00642E33">
      <w:pPr>
        <w:pStyle w:val="TOC3"/>
        <w:tabs>
          <w:tab w:val="left" w:pos="1100"/>
          <w:tab w:val="right" w:leader="dot" w:pos="9629"/>
        </w:tabs>
        <w:rPr>
          <w:rFonts w:asciiTheme="minorHAnsi" w:eastAsiaTheme="minorEastAsia" w:hAnsiTheme="minorHAnsi" w:cstheme="minorBidi"/>
          <w:noProof/>
          <w:kern w:val="2"/>
          <w:sz w:val="22"/>
          <w:szCs w:val="22"/>
          <w14:ligatures w14:val="standardContextual"/>
        </w:rPr>
      </w:pPr>
      <w:hyperlink w:anchor="_Toc189213890" w:history="1">
        <w:r w:rsidRPr="00E71FB7">
          <w:rPr>
            <w:rStyle w:val="Hyperlink"/>
            <w:noProof/>
            <w:lang w:eastAsia="ja-JP"/>
          </w:rPr>
          <w:t>3.5.2</w:t>
        </w:r>
        <w:r>
          <w:rPr>
            <w:rFonts w:asciiTheme="minorHAnsi" w:eastAsiaTheme="minorEastAsia" w:hAnsiTheme="minorHAnsi" w:cstheme="minorBidi"/>
            <w:noProof/>
            <w:kern w:val="2"/>
            <w:sz w:val="22"/>
            <w:szCs w:val="22"/>
            <w14:ligatures w14:val="standardContextual"/>
          </w:rPr>
          <w:tab/>
        </w:r>
        <w:r w:rsidRPr="00E71FB7">
          <w:rPr>
            <w:rStyle w:val="Hyperlink"/>
            <w:noProof/>
            <w:lang w:eastAsia="ja-JP"/>
          </w:rPr>
          <w:t>Korte klinische stage (S5): Nucleaire geneeskunde</w:t>
        </w:r>
        <w:r>
          <w:rPr>
            <w:noProof/>
            <w:webHidden/>
          </w:rPr>
          <w:tab/>
        </w:r>
        <w:r>
          <w:rPr>
            <w:noProof/>
            <w:webHidden/>
          </w:rPr>
          <w:fldChar w:fldCharType="begin"/>
        </w:r>
        <w:r>
          <w:rPr>
            <w:noProof/>
            <w:webHidden/>
          </w:rPr>
          <w:instrText xml:space="preserve"> PAGEREF _Toc189213890 \h </w:instrText>
        </w:r>
        <w:r>
          <w:rPr>
            <w:noProof/>
            <w:webHidden/>
          </w:rPr>
        </w:r>
        <w:r>
          <w:rPr>
            <w:noProof/>
            <w:webHidden/>
          </w:rPr>
          <w:fldChar w:fldCharType="separate"/>
        </w:r>
        <w:r>
          <w:rPr>
            <w:noProof/>
            <w:webHidden/>
          </w:rPr>
          <w:t>18</w:t>
        </w:r>
        <w:r>
          <w:rPr>
            <w:noProof/>
            <w:webHidden/>
          </w:rPr>
          <w:fldChar w:fldCharType="end"/>
        </w:r>
      </w:hyperlink>
    </w:p>
    <w:p w14:paraId="479BA0BC" w14:textId="0894D500" w:rsidR="00642E33" w:rsidRDefault="00642E33">
      <w:pPr>
        <w:pStyle w:val="TOC2"/>
        <w:rPr>
          <w:rFonts w:asciiTheme="minorHAnsi" w:eastAsiaTheme="minorEastAsia" w:hAnsiTheme="minorHAnsi" w:cstheme="minorBidi"/>
          <w:noProof/>
          <w:kern w:val="2"/>
          <w:sz w:val="22"/>
          <w:szCs w:val="22"/>
          <w14:ligatures w14:val="standardContextual"/>
        </w:rPr>
      </w:pPr>
      <w:hyperlink w:anchor="_Toc189213891" w:history="1">
        <w:r w:rsidRPr="00E71FB7">
          <w:rPr>
            <w:rStyle w:val="Hyperlink"/>
            <w:noProof/>
          </w:rPr>
          <w:t>3.6</w:t>
        </w:r>
        <w:r>
          <w:rPr>
            <w:rFonts w:asciiTheme="minorHAnsi" w:eastAsiaTheme="minorEastAsia" w:hAnsiTheme="minorHAnsi" w:cstheme="minorBidi"/>
            <w:noProof/>
            <w:kern w:val="2"/>
            <w:sz w:val="22"/>
            <w:szCs w:val="22"/>
            <w14:ligatures w14:val="standardContextual"/>
          </w:rPr>
          <w:tab/>
        </w:r>
        <w:r w:rsidRPr="00E71FB7">
          <w:rPr>
            <w:rStyle w:val="Hyperlink"/>
            <w:noProof/>
          </w:rPr>
          <w:t>Wetenschap</w:t>
        </w:r>
        <w:r>
          <w:rPr>
            <w:noProof/>
            <w:webHidden/>
          </w:rPr>
          <w:tab/>
        </w:r>
        <w:r>
          <w:rPr>
            <w:noProof/>
            <w:webHidden/>
          </w:rPr>
          <w:fldChar w:fldCharType="begin"/>
        </w:r>
        <w:r>
          <w:rPr>
            <w:noProof/>
            <w:webHidden/>
          </w:rPr>
          <w:instrText xml:space="preserve"> PAGEREF _Toc189213891 \h </w:instrText>
        </w:r>
        <w:r>
          <w:rPr>
            <w:noProof/>
            <w:webHidden/>
          </w:rPr>
        </w:r>
        <w:r>
          <w:rPr>
            <w:noProof/>
            <w:webHidden/>
          </w:rPr>
          <w:fldChar w:fldCharType="separate"/>
        </w:r>
        <w:r>
          <w:rPr>
            <w:noProof/>
            <w:webHidden/>
          </w:rPr>
          <w:t>19</w:t>
        </w:r>
        <w:r>
          <w:rPr>
            <w:noProof/>
            <w:webHidden/>
          </w:rPr>
          <w:fldChar w:fldCharType="end"/>
        </w:r>
      </w:hyperlink>
    </w:p>
    <w:p w14:paraId="38723652" w14:textId="1C56A4B9" w:rsidR="00642E33" w:rsidRDefault="00642E33">
      <w:pPr>
        <w:pStyle w:val="TOC3"/>
        <w:tabs>
          <w:tab w:val="left" w:pos="1100"/>
          <w:tab w:val="right" w:leader="dot" w:pos="9629"/>
        </w:tabs>
        <w:rPr>
          <w:rFonts w:asciiTheme="minorHAnsi" w:eastAsiaTheme="minorEastAsia" w:hAnsiTheme="minorHAnsi" w:cstheme="minorBidi"/>
          <w:noProof/>
          <w:kern w:val="2"/>
          <w:sz w:val="22"/>
          <w:szCs w:val="22"/>
          <w14:ligatures w14:val="standardContextual"/>
        </w:rPr>
      </w:pPr>
      <w:hyperlink w:anchor="_Toc189213892" w:history="1">
        <w:r w:rsidRPr="00E71FB7">
          <w:rPr>
            <w:rStyle w:val="Hyperlink"/>
            <w:noProof/>
            <w:lang w:val="en-US"/>
          </w:rPr>
          <w:t>3.6.1</w:t>
        </w:r>
        <w:r>
          <w:rPr>
            <w:rFonts w:asciiTheme="minorHAnsi" w:eastAsiaTheme="minorEastAsia" w:hAnsiTheme="minorHAnsi" w:cstheme="minorBidi"/>
            <w:noProof/>
            <w:kern w:val="2"/>
            <w:sz w:val="22"/>
            <w:szCs w:val="22"/>
            <w14:ligatures w14:val="standardContextual"/>
          </w:rPr>
          <w:tab/>
        </w:r>
        <w:r w:rsidRPr="00E71FB7">
          <w:rPr>
            <w:rStyle w:val="Hyperlink"/>
            <w:noProof/>
            <w:lang w:val="en-US"/>
          </w:rPr>
          <w:t>W1: Data exploration</w:t>
        </w:r>
        <w:r>
          <w:rPr>
            <w:noProof/>
            <w:webHidden/>
          </w:rPr>
          <w:tab/>
        </w:r>
        <w:r>
          <w:rPr>
            <w:noProof/>
            <w:webHidden/>
          </w:rPr>
          <w:fldChar w:fldCharType="begin"/>
        </w:r>
        <w:r>
          <w:rPr>
            <w:noProof/>
            <w:webHidden/>
          </w:rPr>
          <w:instrText xml:space="preserve"> PAGEREF _Toc189213892 \h </w:instrText>
        </w:r>
        <w:r>
          <w:rPr>
            <w:noProof/>
            <w:webHidden/>
          </w:rPr>
        </w:r>
        <w:r>
          <w:rPr>
            <w:noProof/>
            <w:webHidden/>
          </w:rPr>
          <w:fldChar w:fldCharType="separate"/>
        </w:r>
        <w:r>
          <w:rPr>
            <w:noProof/>
            <w:webHidden/>
          </w:rPr>
          <w:t>19</w:t>
        </w:r>
        <w:r>
          <w:rPr>
            <w:noProof/>
            <w:webHidden/>
          </w:rPr>
          <w:fldChar w:fldCharType="end"/>
        </w:r>
      </w:hyperlink>
    </w:p>
    <w:p w14:paraId="109AC275" w14:textId="1AB0768F" w:rsidR="00642E33" w:rsidRDefault="00642E33">
      <w:pPr>
        <w:pStyle w:val="TOC3"/>
        <w:tabs>
          <w:tab w:val="left" w:pos="1100"/>
          <w:tab w:val="right" w:leader="dot" w:pos="9629"/>
        </w:tabs>
        <w:rPr>
          <w:rFonts w:asciiTheme="minorHAnsi" w:eastAsiaTheme="minorEastAsia" w:hAnsiTheme="minorHAnsi" w:cstheme="minorBidi"/>
          <w:noProof/>
          <w:kern w:val="2"/>
          <w:sz w:val="22"/>
          <w:szCs w:val="22"/>
          <w14:ligatures w14:val="standardContextual"/>
        </w:rPr>
      </w:pPr>
      <w:hyperlink w:anchor="_Toc189213893" w:history="1">
        <w:r w:rsidRPr="00E71FB7">
          <w:rPr>
            <w:rStyle w:val="Hyperlink"/>
            <w:noProof/>
          </w:rPr>
          <w:t>3.6.2</w:t>
        </w:r>
        <w:r>
          <w:rPr>
            <w:rFonts w:asciiTheme="minorHAnsi" w:eastAsiaTheme="minorEastAsia" w:hAnsiTheme="minorHAnsi" w:cstheme="minorBidi"/>
            <w:noProof/>
            <w:kern w:val="2"/>
            <w:sz w:val="22"/>
            <w:szCs w:val="22"/>
            <w14:ligatures w14:val="standardContextual"/>
          </w:rPr>
          <w:tab/>
        </w:r>
        <w:r w:rsidRPr="00E71FB7">
          <w:rPr>
            <w:rStyle w:val="Hyperlink"/>
            <w:noProof/>
          </w:rPr>
          <w:t>W2: Klinisch fysisch onderzoek</w:t>
        </w:r>
        <w:r>
          <w:rPr>
            <w:noProof/>
            <w:webHidden/>
          </w:rPr>
          <w:tab/>
        </w:r>
        <w:r>
          <w:rPr>
            <w:noProof/>
            <w:webHidden/>
          </w:rPr>
          <w:fldChar w:fldCharType="begin"/>
        </w:r>
        <w:r>
          <w:rPr>
            <w:noProof/>
            <w:webHidden/>
          </w:rPr>
          <w:instrText xml:space="preserve"> PAGEREF _Toc189213893 \h </w:instrText>
        </w:r>
        <w:r>
          <w:rPr>
            <w:noProof/>
            <w:webHidden/>
          </w:rPr>
        </w:r>
        <w:r>
          <w:rPr>
            <w:noProof/>
            <w:webHidden/>
          </w:rPr>
          <w:fldChar w:fldCharType="separate"/>
        </w:r>
        <w:r>
          <w:rPr>
            <w:noProof/>
            <w:webHidden/>
          </w:rPr>
          <w:t>19</w:t>
        </w:r>
        <w:r>
          <w:rPr>
            <w:noProof/>
            <w:webHidden/>
          </w:rPr>
          <w:fldChar w:fldCharType="end"/>
        </w:r>
      </w:hyperlink>
    </w:p>
    <w:p w14:paraId="1C22ADBD" w14:textId="08A1FFC1" w:rsidR="00642E33" w:rsidRDefault="00642E33">
      <w:pPr>
        <w:pStyle w:val="TOC2"/>
        <w:rPr>
          <w:rFonts w:asciiTheme="minorHAnsi" w:eastAsiaTheme="minorEastAsia" w:hAnsiTheme="minorHAnsi" w:cstheme="minorBidi"/>
          <w:noProof/>
          <w:kern w:val="2"/>
          <w:sz w:val="22"/>
          <w:szCs w:val="22"/>
          <w14:ligatures w14:val="standardContextual"/>
        </w:rPr>
      </w:pPr>
      <w:hyperlink w:anchor="_Toc189213894" w:history="1">
        <w:r w:rsidRPr="00E71FB7">
          <w:rPr>
            <w:rStyle w:val="Hyperlink"/>
            <w:noProof/>
          </w:rPr>
          <w:t>3.7</w:t>
        </w:r>
        <w:r>
          <w:rPr>
            <w:rFonts w:asciiTheme="minorHAnsi" w:eastAsiaTheme="minorEastAsia" w:hAnsiTheme="minorHAnsi" w:cstheme="minorBidi"/>
            <w:noProof/>
            <w:kern w:val="2"/>
            <w:sz w:val="22"/>
            <w:szCs w:val="22"/>
            <w14:ligatures w14:val="standardContextual"/>
          </w:rPr>
          <w:tab/>
        </w:r>
        <w:r w:rsidRPr="00E71FB7">
          <w:rPr>
            <w:rStyle w:val="Hyperlink"/>
            <w:noProof/>
          </w:rPr>
          <w:t>Deliverables</w:t>
        </w:r>
        <w:r>
          <w:rPr>
            <w:noProof/>
            <w:webHidden/>
          </w:rPr>
          <w:tab/>
        </w:r>
        <w:r>
          <w:rPr>
            <w:noProof/>
            <w:webHidden/>
          </w:rPr>
          <w:fldChar w:fldCharType="begin"/>
        </w:r>
        <w:r>
          <w:rPr>
            <w:noProof/>
            <w:webHidden/>
          </w:rPr>
          <w:instrText xml:space="preserve"> PAGEREF _Toc189213894 \h </w:instrText>
        </w:r>
        <w:r>
          <w:rPr>
            <w:noProof/>
            <w:webHidden/>
          </w:rPr>
        </w:r>
        <w:r>
          <w:rPr>
            <w:noProof/>
            <w:webHidden/>
          </w:rPr>
          <w:fldChar w:fldCharType="separate"/>
        </w:r>
        <w:r>
          <w:rPr>
            <w:noProof/>
            <w:webHidden/>
          </w:rPr>
          <w:t>20</w:t>
        </w:r>
        <w:r>
          <w:rPr>
            <w:noProof/>
            <w:webHidden/>
          </w:rPr>
          <w:fldChar w:fldCharType="end"/>
        </w:r>
      </w:hyperlink>
    </w:p>
    <w:p w14:paraId="796FFE14" w14:textId="581AFDCB" w:rsidR="00642E33" w:rsidRDefault="00642E33">
      <w:pPr>
        <w:pStyle w:val="TOC1"/>
        <w:rPr>
          <w:rFonts w:asciiTheme="minorHAnsi" w:eastAsiaTheme="minorEastAsia" w:hAnsiTheme="minorHAnsi" w:cstheme="minorBidi"/>
          <w:b w:val="0"/>
          <w:bCs w:val="0"/>
          <w:noProof/>
          <w:kern w:val="2"/>
          <w:sz w:val="22"/>
          <w:szCs w:val="22"/>
          <w14:ligatures w14:val="standardContextual"/>
        </w:rPr>
      </w:pPr>
      <w:hyperlink w:anchor="_Toc189213895" w:history="1">
        <w:r w:rsidRPr="00E71FB7">
          <w:rPr>
            <w:rStyle w:val="Hyperlink"/>
            <w:noProof/>
          </w:rPr>
          <w:t>4</w:t>
        </w:r>
        <w:r>
          <w:rPr>
            <w:rFonts w:asciiTheme="minorHAnsi" w:eastAsiaTheme="minorEastAsia" w:hAnsiTheme="minorHAnsi" w:cstheme="minorBidi"/>
            <w:b w:val="0"/>
            <w:bCs w:val="0"/>
            <w:noProof/>
            <w:kern w:val="2"/>
            <w:sz w:val="22"/>
            <w:szCs w:val="22"/>
            <w14:ligatures w14:val="standardContextual"/>
          </w:rPr>
          <w:tab/>
        </w:r>
        <w:r w:rsidRPr="00E71FB7">
          <w:rPr>
            <w:rStyle w:val="Hyperlink"/>
            <w:noProof/>
          </w:rPr>
          <w:t>Attitudevorming</w:t>
        </w:r>
        <w:r>
          <w:rPr>
            <w:noProof/>
            <w:webHidden/>
          </w:rPr>
          <w:tab/>
        </w:r>
        <w:r>
          <w:rPr>
            <w:noProof/>
            <w:webHidden/>
          </w:rPr>
          <w:fldChar w:fldCharType="begin"/>
        </w:r>
        <w:r>
          <w:rPr>
            <w:noProof/>
            <w:webHidden/>
          </w:rPr>
          <w:instrText xml:space="preserve"> PAGEREF _Toc189213895 \h </w:instrText>
        </w:r>
        <w:r>
          <w:rPr>
            <w:noProof/>
            <w:webHidden/>
          </w:rPr>
        </w:r>
        <w:r>
          <w:rPr>
            <w:noProof/>
            <w:webHidden/>
          </w:rPr>
          <w:fldChar w:fldCharType="separate"/>
        </w:r>
        <w:r>
          <w:rPr>
            <w:noProof/>
            <w:webHidden/>
          </w:rPr>
          <w:t>22</w:t>
        </w:r>
        <w:r>
          <w:rPr>
            <w:noProof/>
            <w:webHidden/>
          </w:rPr>
          <w:fldChar w:fldCharType="end"/>
        </w:r>
      </w:hyperlink>
    </w:p>
    <w:p w14:paraId="58733DF9" w14:textId="2D4A2468" w:rsidR="00642E33" w:rsidRDefault="00642E33">
      <w:pPr>
        <w:pStyle w:val="TOC2"/>
        <w:rPr>
          <w:rFonts w:asciiTheme="minorHAnsi" w:eastAsiaTheme="minorEastAsia" w:hAnsiTheme="minorHAnsi" w:cstheme="minorBidi"/>
          <w:noProof/>
          <w:kern w:val="2"/>
          <w:sz w:val="22"/>
          <w:szCs w:val="22"/>
          <w14:ligatures w14:val="standardContextual"/>
        </w:rPr>
      </w:pPr>
      <w:hyperlink w:anchor="_Toc189213896" w:history="1">
        <w:r w:rsidRPr="00E71FB7">
          <w:rPr>
            <w:rStyle w:val="Hyperlink"/>
            <w:noProof/>
          </w:rPr>
          <w:t>4.1</w:t>
        </w:r>
        <w:r>
          <w:rPr>
            <w:rFonts w:asciiTheme="minorHAnsi" w:eastAsiaTheme="minorEastAsia" w:hAnsiTheme="minorHAnsi" w:cstheme="minorBidi"/>
            <w:noProof/>
            <w:kern w:val="2"/>
            <w:sz w:val="22"/>
            <w:szCs w:val="22"/>
            <w14:ligatures w14:val="standardContextual"/>
          </w:rPr>
          <w:tab/>
        </w:r>
        <w:r w:rsidRPr="00E71FB7">
          <w:rPr>
            <w:rStyle w:val="Hyperlink"/>
            <w:noProof/>
          </w:rPr>
          <w:t>Medical Physics Expert</w:t>
        </w:r>
        <w:r>
          <w:rPr>
            <w:noProof/>
            <w:webHidden/>
          </w:rPr>
          <w:tab/>
        </w:r>
        <w:r>
          <w:rPr>
            <w:noProof/>
            <w:webHidden/>
          </w:rPr>
          <w:fldChar w:fldCharType="begin"/>
        </w:r>
        <w:r>
          <w:rPr>
            <w:noProof/>
            <w:webHidden/>
          </w:rPr>
          <w:instrText xml:space="preserve"> PAGEREF _Toc189213896 \h </w:instrText>
        </w:r>
        <w:r>
          <w:rPr>
            <w:noProof/>
            <w:webHidden/>
          </w:rPr>
        </w:r>
        <w:r>
          <w:rPr>
            <w:noProof/>
            <w:webHidden/>
          </w:rPr>
          <w:fldChar w:fldCharType="separate"/>
        </w:r>
        <w:r>
          <w:rPr>
            <w:noProof/>
            <w:webHidden/>
          </w:rPr>
          <w:t>22</w:t>
        </w:r>
        <w:r>
          <w:rPr>
            <w:noProof/>
            <w:webHidden/>
          </w:rPr>
          <w:fldChar w:fldCharType="end"/>
        </w:r>
      </w:hyperlink>
    </w:p>
    <w:p w14:paraId="581D6B46" w14:textId="068AF76C" w:rsidR="00642E33" w:rsidRDefault="00642E33">
      <w:pPr>
        <w:pStyle w:val="TOC2"/>
        <w:rPr>
          <w:rFonts w:asciiTheme="minorHAnsi" w:eastAsiaTheme="minorEastAsia" w:hAnsiTheme="minorHAnsi" w:cstheme="minorBidi"/>
          <w:noProof/>
          <w:kern w:val="2"/>
          <w:sz w:val="22"/>
          <w:szCs w:val="22"/>
          <w14:ligatures w14:val="standardContextual"/>
        </w:rPr>
      </w:pPr>
      <w:hyperlink w:anchor="_Toc189213897" w:history="1">
        <w:r w:rsidRPr="00E71FB7">
          <w:rPr>
            <w:rStyle w:val="Hyperlink"/>
            <w:noProof/>
          </w:rPr>
          <w:t>4.2</w:t>
        </w:r>
        <w:r>
          <w:rPr>
            <w:rFonts w:asciiTheme="minorHAnsi" w:eastAsiaTheme="minorEastAsia" w:hAnsiTheme="minorHAnsi" w:cstheme="minorBidi"/>
            <w:noProof/>
            <w:kern w:val="2"/>
            <w:sz w:val="22"/>
            <w:szCs w:val="22"/>
            <w14:ligatures w14:val="standardContextual"/>
          </w:rPr>
          <w:tab/>
        </w:r>
        <w:r w:rsidRPr="00E71FB7">
          <w:rPr>
            <w:rStyle w:val="Hyperlink"/>
            <w:noProof/>
          </w:rPr>
          <w:t>Collaborator</w:t>
        </w:r>
        <w:r>
          <w:rPr>
            <w:noProof/>
            <w:webHidden/>
          </w:rPr>
          <w:tab/>
        </w:r>
        <w:r>
          <w:rPr>
            <w:noProof/>
            <w:webHidden/>
          </w:rPr>
          <w:fldChar w:fldCharType="begin"/>
        </w:r>
        <w:r>
          <w:rPr>
            <w:noProof/>
            <w:webHidden/>
          </w:rPr>
          <w:instrText xml:space="preserve"> PAGEREF _Toc189213897 \h </w:instrText>
        </w:r>
        <w:r>
          <w:rPr>
            <w:noProof/>
            <w:webHidden/>
          </w:rPr>
        </w:r>
        <w:r>
          <w:rPr>
            <w:noProof/>
            <w:webHidden/>
          </w:rPr>
          <w:fldChar w:fldCharType="separate"/>
        </w:r>
        <w:r>
          <w:rPr>
            <w:noProof/>
            <w:webHidden/>
          </w:rPr>
          <w:t>22</w:t>
        </w:r>
        <w:r>
          <w:rPr>
            <w:noProof/>
            <w:webHidden/>
          </w:rPr>
          <w:fldChar w:fldCharType="end"/>
        </w:r>
      </w:hyperlink>
    </w:p>
    <w:p w14:paraId="7BA932E5" w14:textId="639B103D" w:rsidR="00642E33" w:rsidRDefault="00642E33">
      <w:pPr>
        <w:pStyle w:val="TOC2"/>
        <w:rPr>
          <w:rFonts w:asciiTheme="minorHAnsi" w:eastAsiaTheme="minorEastAsia" w:hAnsiTheme="minorHAnsi" w:cstheme="minorBidi"/>
          <w:noProof/>
          <w:kern w:val="2"/>
          <w:sz w:val="22"/>
          <w:szCs w:val="22"/>
          <w14:ligatures w14:val="standardContextual"/>
        </w:rPr>
      </w:pPr>
      <w:hyperlink w:anchor="_Toc189213898" w:history="1">
        <w:r w:rsidRPr="00E71FB7">
          <w:rPr>
            <w:rStyle w:val="Hyperlink"/>
            <w:noProof/>
          </w:rPr>
          <w:t>4.3</w:t>
        </w:r>
        <w:r>
          <w:rPr>
            <w:rFonts w:asciiTheme="minorHAnsi" w:eastAsiaTheme="minorEastAsia" w:hAnsiTheme="minorHAnsi" w:cstheme="minorBidi"/>
            <w:noProof/>
            <w:kern w:val="2"/>
            <w:sz w:val="22"/>
            <w:szCs w:val="22"/>
            <w14:ligatures w14:val="standardContextual"/>
          </w:rPr>
          <w:tab/>
        </w:r>
        <w:r w:rsidRPr="00E71FB7">
          <w:rPr>
            <w:rStyle w:val="Hyperlink"/>
            <w:noProof/>
          </w:rPr>
          <w:t>Communicator</w:t>
        </w:r>
        <w:r>
          <w:rPr>
            <w:noProof/>
            <w:webHidden/>
          </w:rPr>
          <w:tab/>
        </w:r>
        <w:r>
          <w:rPr>
            <w:noProof/>
            <w:webHidden/>
          </w:rPr>
          <w:fldChar w:fldCharType="begin"/>
        </w:r>
        <w:r>
          <w:rPr>
            <w:noProof/>
            <w:webHidden/>
          </w:rPr>
          <w:instrText xml:space="preserve"> PAGEREF _Toc189213898 \h </w:instrText>
        </w:r>
        <w:r>
          <w:rPr>
            <w:noProof/>
            <w:webHidden/>
          </w:rPr>
        </w:r>
        <w:r>
          <w:rPr>
            <w:noProof/>
            <w:webHidden/>
          </w:rPr>
          <w:fldChar w:fldCharType="separate"/>
        </w:r>
        <w:r>
          <w:rPr>
            <w:noProof/>
            <w:webHidden/>
          </w:rPr>
          <w:t>22</w:t>
        </w:r>
        <w:r>
          <w:rPr>
            <w:noProof/>
            <w:webHidden/>
          </w:rPr>
          <w:fldChar w:fldCharType="end"/>
        </w:r>
      </w:hyperlink>
    </w:p>
    <w:p w14:paraId="25126C8F" w14:textId="36948D2D" w:rsidR="00642E33" w:rsidRDefault="00642E33">
      <w:pPr>
        <w:pStyle w:val="TOC2"/>
        <w:rPr>
          <w:rFonts w:asciiTheme="minorHAnsi" w:eastAsiaTheme="minorEastAsia" w:hAnsiTheme="minorHAnsi" w:cstheme="minorBidi"/>
          <w:noProof/>
          <w:kern w:val="2"/>
          <w:sz w:val="22"/>
          <w:szCs w:val="22"/>
          <w14:ligatures w14:val="standardContextual"/>
        </w:rPr>
      </w:pPr>
      <w:hyperlink w:anchor="_Toc189213899" w:history="1">
        <w:r w:rsidRPr="00E71FB7">
          <w:rPr>
            <w:rStyle w:val="Hyperlink"/>
            <w:noProof/>
          </w:rPr>
          <w:t>4.4</w:t>
        </w:r>
        <w:r>
          <w:rPr>
            <w:rFonts w:asciiTheme="minorHAnsi" w:eastAsiaTheme="minorEastAsia" w:hAnsiTheme="minorHAnsi" w:cstheme="minorBidi"/>
            <w:noProof/>
            <w:kern w:val="2"/>
            <w:sz w:val="22"/>
            <w:szCs w:val="22"/>
            <w14:ligatures w14:val="standardContextual"/>
          </w:rPr>
          <w:tab/>
        </w:r>
        <w:r w:rsidRPr="00E71FB7">
          <w:rPr>
            <w:rStyle w:val="Hyperlink"/>
            <w:noProof/>
          </w:rPr>
          <w:t>Health Advocate</w:t>
        </w:r>
        <w:r>
          <w:rPr>
            <w:noProof/>
            <w:webHidden/>
          </w:rPr>
          <w:tab/>
        </w:r>
        <w:r>
          <w:rPr>
            <w:noProof/>
            <w:webHidden/>
          </w:rPr>
          <w:fldChar w:fldCharType="begin"/>
        </w:r>
        <w:r>
          <w:rPr>
            <w:noProof/>
            <w:webHidden/>
          </w:rPr>
          <w:instrText xml:space="preserve"> PAGEREF _Toc189213899 \h </w:instrText>
        </w:r>
        <w:r>
          <w:rPr>
            <w:noProof/>
            <w:webHidden/>
          </w:rPr>
        </w:r>
        <w:r>
          <w:rPr>
            <w:noProof/>
            <w:webHidden/>
          </w:rPr>
          <w:fldChar w:fldCharType="separate"/>
        </w:r>
        <w:r>
          <w:rPr>
            <w:noProof/>
            <w:webHidden/>
          </w:rPr>
          <w:t>22</w:t>
        </w:r>
        <w:r>
          <w:rPr>
            <w:noProof/>
            <w:webHidden/>
          </w:rPr>
          <w:fldChar w:fldCharType="end"/>
        </w:r>
      </w:hyperlink>
    </w:p>
    <w:p w14:paraId="4EDB7D0B" w14:textId="0522A226" w:rsidR="00642E33" w:rsidRDefault="00642E33">
      <w:pPr>
        <w:pStyle w:val="TOC2"/>
        <w:rPr>
          <w:rFonts w:asciiTheme="minorHAnsi" w:eastAsiaTheme="minorEastAsia" w:hAnsiTheme="minorHAnsi" w:cstheme="minorBidi"/>
          <w:noProof/>
          <w:kern w:val="2"/>
          <w:sz w:val="22"/>
          <w:szCs w:val="22"/>
          <w14:ligatures w14:val="standardContextual"/>
        </w:rPr>
      </w:pPr>
      <w:hyperlink w:anchor="_Toc189213900" w:history="1">
        <w:r w:rsidRPr="00E71FB7">
          <w:rPr>
            <w:rStyle w:val="Hyperlink"/>
            <w:noProof/>
          </w:rPr>
          <w:t>4.5</w:t>
        </w:r>
        <w:r>
          <w:rPr>
            <w:rFonts w:asciiTheme="minorHAnsi" w:eastAsiaTheme="minorEastAsia" w:hAnsiTheme="minorHAnsi" w:cstheme="minorBidi"/>
            <w:noProof/>
            <w:kern w:val="2"/>
            <w:sz w:val="22"/>
            <w:szCs w:val="22"/>
            <w14:ligatures w14:val="standardContextual"/>
          </w:rPr>
          <w:tab/>
        </w:r>
        <w:r w:rsidRPr="00E71FB7">
          <w:rPr>
            <w:rStyle w:val="Hyperlink"/>
            <w:noProof/>
          </w:rPr>
          <w:t>Leader</w:t>
        </w:r>
        <w:r>
          <w:rPr>
            <w:noProof/>
            <w:webHidden/>
          </w:rPr>
          <w:tab/>
        </w:r>
        <w:r>
          <w:rPr>
            <w:noProof/>
            <w:webHidden/>
          </w:rPr>
          <w:fldChar w:fldCharType="begin"/>
        </w:r>
        <w:r>
          <w:rPr>
            <w:noProof/>
            <w:webHidden/>
          </w:rPr>
          <w:instrText xml:space="preserve"> PAGEREF _Toc189213900 \h </w:instrText>
        </w:r>
        <w:r>
          <w:rPr>
            <w:noProof/>
            <w:webHidden/>
          </w:rPr>
        </w:r>
        <w:r>
          <w:rPr>
            <w:noProof/>
            <w:webHidden/>
          </w:rPr>
          <w:fldChar w:fldCharType="separate"/>
        </w:r>
        <w:r>
          <w:rPr>
            <w:noProof/>
            <w:webHidden/>
          </w:rPr>
          <w:t>23</w:t>
        </w:r>
        <w:r>
          <w:rPr>
            <w:noProof/>
            <w:webHidden/>
          </w:rPr>
          <w:fldChar w:fldCharType="end"/>
        </w:r>
      </w:hyperlink>
    </w:p>
    <w:p w14:paraId="5558F9B1" w14:textId="6CD2FF32" w:rsidR="00642E33" w:rsidRDefault="00642E33">
      <w:pPr>
        <w:pStyle w:val="TOC2"/>
        <w:rPr>
          <w:rFonts w:asciiTheme="minorHAnsi" w:eastAsiaTheme="minorEastAsia" w:hAnsiTheme="minorHAnsi" w:cstheme="minorBidi"/>
          <w:noProof/>
          <w:kern w:val="2"/>
          <w:sz w:val="22"/>
          <w:szCs w:val="22"/>
          <w14:ligatures w14:val="standardContextual"/>
        </w:rPr>
      </w:pPr>
      <w:hyperlink w:anchor="_Toc189213901" w:history="1">
        <w:r w:rsidRPr="00E71FB7">
          <w:rPr>
            <w:rStyle w:val="Hyperlink"/>
            <w:noProof/>
          </w:rPr>
          <w:t>4.6</w:t>
        </w:r>
        <w:r>
          <w:rPr>
            <w:rFonts w:asciiTheme="minorHAnsi" w:eastAsiaTheme="minorEastAsia" w:hAnsiTheme="minorHAnsi" w:cstheme="minorBidi"/>
            <w:noProof/>
            <w:kern w:val="2"/>
            <w:sz w:val="22"/>
            <w:szCs w:val="22"/>
            <w14:ligatures w14:val="standardContextual"/>
          </w:rPr>
          <w:tab/>
        </w:r>
        <w:r w:rsidRPr="00E71FB7">
          <w:rPr>
            <w:rStyle w:val="Hyperlink"/>
            <w:noProof/>
          </w:rPr>
          <w:t>Professional</w:t>
        </w:r>
        <w:r>
          <w:rPr>
            <w:noProof/>
            <w:webHidden/>
          </w:rPr>
          <w:tab/>
        </w:r>
        <w:r>
          <w:rPr>
            <w:noProof/>
            <w:webHidden/>
          </w:rPr>
          <w:fldChar w:fldCharType="begin"/>
        </w:r>
        <w:r>
          <w:rPr>
            <w:noProof/>
            <w:webHidden/>
          </w:rPr>
          <w:instrText xml:space="preserve"> PAGEREF _Toc189213901 \h </w:instrText>
        </w:r>
        <w:r>
          <w:rPr>
            <w:noProof/>
            <w:webHidden/>
          </w:rPr>
        </w:r>
        <w:r>
          <w:rPr>
            <w:noProof/>
            <w:webHidden/>
          </w:rPr>
          <w:fldChar w:fldCharType="separate"/>
        </w:r>
        <w:r>
          <w:rPr>
            <w:noProof/>
            <w:webHidden/>
          </w:rPr>
          <w:t>23</w:t>
        </w:r>
        <w:r>
          <w:rPr>
            <w:noProof/>
            <w:webHidden/>
          </w:rPr>
          <w:fldChar w:fldCharType="end"/>
        </w:r>
      </w:hyperlink>
    </w:p>
    <w:p w14:paraId="516FEE51" w14:textId="45FCB68E" w:rsidR="00642E33" w:rsidRDefault="00642E33">
      <w:pPr>
        <w:pStyle w:val="TOC2"/>
        <w:rPr>
          <w:rFonts w:asciiTheme="minorHAnsi" w:eastAsiaTheme="minorEastAsia" w:hAnsiTheme="minorHAnsi" w:cstheme="minorBidi"/>
          <w:noProof/>
          <w:kern w:val="2"/>
          <w:sz w:val="22"/>
          <w:szCs w:val="22"/>
          <w14:ligatures w14:val="standardContextual"/>
        </w:rPr>
      </w:pPr>
      <w:hyperlink w:anchor="_Toc189213902" w:history="1">
        <w:r w:rsidRPr="00E71FB7">
          <w:rPr>
            <w:rStyle w:val="Hyperlink"/>
            <w:noProof/>
          </w:rPr>
          <w:t>4.7</w:t>
        </w:r>
        <w:r>
          <w:rPr>
            <w:rFonts w:asciiTheme="minorHAnsi" w:eastAsiaTheme="minorEastAsia" w:hAnsiTheme="minorHAnsi" w:cstheme="minorBidi"/>
            <w:noProof/>
            <w:kern w:val="2"/>
            <w:sz w:val="22"/>
            <w:szCs w:val="22"/>
            <w14:ligatures w14:val="standardContextual"/>
          </w:rPr>
          <w:tab/>
        </w:r>
        <w:r w:rsidRPr="00E71FB7">
          <w:rPr>
            <w:rStyle w:val="Hyperlink"/>
            <w:noProof/>
          </w:rPr>
          <w:t>Scholar</w:t>
        </w:r>
        <w:r>
          <w:rPr>
            <w:noProof/>
            <w:webHidden/>
          </w:rPr>
          <w:tab/>
        </w:r>
        <w:r>
          <w:rPr>
            <w:noProof/>
            <w:webHidden/>
          </w:rPr>
          <w:fldChar w:fldCharType="begin"/>
        </w:r>
        <w:r>
          <w:rPr>
            <w:noProof/>
            <w:webHidden/>
          </w:rPr>
          <w:instrText xml:space="preserve"> PAGEREF _Toc189213902 \h </w:instrText>
        </w:r>
        <w:r>
          <w:rPr>
            <w:noProof/>
            <w:webHidden/>
          </w:rPr>
        </w:r>
        <w:r>
          <w:rPr>
            <w:noProof/>
            <w:webHidden/>
          </w:rPr>
          <w:fldChar w:fldCharType="separate"/>
        </w:r>
        <w:r>
          <w:rPr>
            <w:noProof/>
            <w:webHidden/>
          </w:rPr>
          <w:t>23</w:t>
        </w:r>
        <w:r>
          <w:rPr>
            <w:noProof/>
            <w:webHidden/>
          </w:rPr>
          <w:fldChar w:fldCharType="end"/>
        </w:r>
      </w:hyperlink>
    </w:p>
    <w:p w14:paraId="4E166C4C" w14:textId="45F0DBD2" w:rsidR="00642E33" w:rsidRDefault="00642E33">
      <w:pPr>
        <w:pStyle w:val="TOC1"/>
        <w:rPr>
          <w:rFonts w:asciiTheme="minorHAnsi" w:eastAsiaTheme="minorEastAsia" w:hAnsiTheme="minorHAnsi" w:cstheme="minorBidi"/>
          <w:b w:val="0"/>
          <w:bCs w:val="0"/>
          <w:noProof/>
          <w:kern w:val="2"/>
          <w:sz w:val="22"/>
          <w:szCs w:val="22"/>
          <w14:ligatures w14:val="standardContextual"/>
        </w:rPr>
      </w:pPr>
      <w:hyperlink w:anchor="_Toc189213903" w:history="1">
        <w:r w:rsidRPr="00E71FB7">
          <w:rPr>
            <w:rStyle w:val="Hyperlink"/>
            <w:noProof/>
          </w:rPr>
          <w:t>5</w:t>
        </w:r>
        <w:r>
          <w:rPr>
            <w:rFonts w:asciiTheme="minorHAnsi" w:eastAsiaTheme="minorEastAsia" w:hAnsiTheme="minorHAnsi" w:cstheme="minorBidi"/>
            <w:b w:val="0"/>
            <w:bCs w:val="0"/>
            <w:noProof/>
            <w:kern w:val="2"/>
            <w:sz w:val="22"/>
            <w:szCs w:val="22"/>
            <w14:ligatures w14:val="standardContextual"/>
          </w:rPr>
          <w:tab/>
        </w:r>
        <w:r w:rsidRPr="00E71FB7">
          <w:rPr>
            <w:rStyle w:val="Hyperlink"/>
            <w:noProof/>
          </w:rPr>
          <w:t>Bijlagen</w:t>
        </w:r>
        <w:r>
          <w:rPr>
            <w:noProof/>
            <w:webHidden/>
          </w:rPr>
          <w:tab/>
        </w:r>
        <w:r>
          <w:rPr>
            <w:noProof/>
            <w:webHidden/>
          </w:rPr>
          <w:fldChar w:fldCharType="begin"/>
        </w:r>
        <w:r>
          <w:rPr>
            <w:noProof/>
            <w:webHidden/>
          </w:rPr>
          <w:instrText xml:space="preserve"> PAGEREF _Toc189213903 \h </w:instrText>
        </w:r>
        <w:r>
          <w:rPr>
            <w:noProof/>
            <w:webHidden/>
          </w:rPr>
        </w:r>
        <w:r>
          <w:rPr>
            <w:noProof/>
            <w:webHidden/>
          </w:rPr>
          <w:fldChar w:fldCharType="separate"/>
        </w:r>
        <w:r>
          <w:rPr>
            <w:noProof/>
            <w:webHidden/>
          </w:rPr>
          <w:t>24</w:t>
        </w:r>
        <w:r>
          <w:rPr>
            <w:noProof/>
            <w:webHidden/>
          </w:rPr>
          <w:fldChar w:fldCharType="end"/>
        </w:r>
      </w:hyperlink>
    </w:p>
    <w:p w14:paraId="4D457567" w14:textId="0C7816A0" w:rsidR="00642E33" w:rsidRDefault="00642E33">
      <w:pPr>
        <w:pStyle w:val="TOC2"/>
        <w:rPr>
          <w:rFonts w:asciiTheme="minorHAnsi" w:eastAsiaTheme="minorEastAsia" w:hAnsiTheme="minorHAnsi" w:cstheme="minorBidi"/>
          <w:noProof/>
          <w:kern w:val="2"/>
          <w:sz w:val="22"/>
          <w:szCs w:val="22"/>
          <w14:ligatures w14:val="standardContextual"/>
        </w:rPr>
      </w:pPr>
      <w:hyperlink w:anchor="_Toc189213904" w:history="1">
        <w:r w:rsidRPr="00E71FB7">
          <w:rPr>
            <w:rStyle w:val="Hyperlink"/>
            <w:noProof/>
          </w:rPr>
          <w:t>5.1</w:t>
        </w:r>
        <w:r>
          <w:rPr>
            <w:rFonts w:asciiTheme="minorHAnsi" w:eastAsiaTheme="minorEastAsia" w:hAnsiTheme="minorHAnsi" w:cstheme="minorBidi"/>
            <w:noProof/>
            <w:kern w:val="2"/>
            <w:sz w:val="22"/>
            <w:szCs w:val="22"/>
            <w14:ligatures w14:val="standardContextual"/>
          </w:rPr>
          <w:tab/>
        </w:r>
        <w:r w:rsidRPr="00E71FB7">
          <w:rPr>
            <w:rStyle w:val="Hyperlink"/>
            <w:noProof/>
          </w:rPr>
          <w:t>Certificaat cursus Anatomie, fysiologie en pathologie</w:t>
        </w:r>
        <w:r>
          <w:rPr>
            <w:noProof/>
            <w:webHidden/>
          </w:rPr>
          <w:tab/>
        </w:r>
        <w:r>
          <w:rPr>
            <w:noProof/>
            <w:webHidden/>
          </w:rPr>
          <w:fldChar w:fldCharType="begin"/>
        </w:r>
        <w:r>
          <w:rPr>
            <w:noProof/>
            <w:webHidden/>
          </w:rPr>
          <w:instrText xml:space="preserve"> PAGEREF _Toc189213904 \h </w:instrText>
        </w:r>
        <w:r>
          <w:rPr>
            <w:noProof/>
            <w:webHidden/>
          </w:rPr>
        </w:r>
        <w:r>
          <w:rPr>
            <w:noProof/>
            <w:webHidden/>
          </w:rPr>
          <w:fldChar w:fldCharType="separate"/>
        </w:r>
        <w:r>
          <w:rPr>
            <w:noProof/>
            <w:webHidden/>
          </w:rPr>
          <w:t>24</w:t>
        </w:r>
        <w:r>
          <w:rPr>
            <w:noProof/>
            <w:webHidden/>
          </w:rPr>
          <w:fldChar w:fldCharType="end"/>
        </w:r>
      </w:hyperlink>
    </w:p>
    <w:p w14:paraId="44EAFD9C" w14:textId="7CB5C96E" w:rsidR="00244DEB" w:rsidRPr="00C9755A" w:rsidRDefault="00DA57D6" w:rsidP="00887AFC">
      <w:r w:rsidRPr="001C5F71">
        <w:rPr>
          <w:sz w:val="12"/>
          <w:szCs w:val="12"/>
        </w:rPr>
        <w:fldChar w:fldCharType="end"/>
      </w:r>
    </w:p>
    <w:p w14:paraId="6C71B976" w14:textId="77777777" w:rsidR="00944517" w:rsidRDefault="00944517">
      <w:pPr>
        <w:spacing w:line="240" w:lineRule="auto"/>
        <w:jc w:val="left"/>
        <w:rPr>
          <w:color w:val="000000"/>
          <w:highlight w:val="lightGray"/>
          <w:u w:val="single"/>
        </w:rPr>
      </w:pPr>
      <w:r>
        <w:rPr>
          <w:highlight w:val="lightGray"/>
          <w:u w:val="single"/>
        </w:rPr>
        <w:br w:type="page"/>
      </w:r>
    </w:p>
    <w:p w14:paraId="5099004A" w14:textId="7606E855" w:rsidR="00244DEB" w:rsidRPr="006825D1" w:rsidRDefault="002D07B6" w:rsidP="00625885">
      <w:pPr>
        <w:pStyle w:val="Heading1"/>
      </w:pPr>
      <w:bookmarkStart w:id="0" w:name="_Toc189213860"/>
      <w:r w:rsidRPr="006825D1">
        <w:lastRenderedPageBreak/>
        <w:t>Algemeen</w:t>
      </w:r>
      <w:bookmarkEnd w:id="0"/>
    </w:p>
    <w:p w14:paraId="447D7D91" w14:textId="433C2B65" w:rsidR="0080281D" w:rsidRPr="006825D1" w:rsidRDefault="0080281D" w:rsidP="00625885">
      <w:pPr>
        <w:pStyle w:val="Heading2"/>
      </w:pPr>
      <w:bookmarkStart w:id="1" w:name="_Toc189213861"/>
      <w:r w:rsidRPr="006825D1">
        <w:t>Inleiding en reflectie AIOS KF</w:t>
      </w:r>
      <w:bookmarkEnd w:id="1"/>
    </w:p>
    <w:p w14:paraId="607E1088" w14:textId="64A0AFBC" w:rsidR="00944517" w:rsidRDefault="00625885" w:rsidP="00625885">
      <w:r>
        <w:t xml:space="preserve">Dit was het eerste blok van mijn opleiding als klinisch fysicus radiologie en nucleaire geneeskunde. Dit blok stond voor mij in het teken van opstarten. Naast het leren kennen van nieuwe collega’s en de organisatie ben ik de eerste maand druk bezig geweest met mijn opleidingsplan schrijven. Daarna ging ik langzaamaan projecten oppakken, wat – zoals verwacht – als een golfbeweging kwam; eerst heb je heel weinig en daarna opeens toch wel veel. Dit was ook wel omschakelen van mijn vorige baan waar ik de focus op één project had, in plaats van meerdere op hetzelfde moment. </w:t>
      </w:r>
      <w:r w:rsidR="00944517">
        <w:t>Wat duidelijk naar voren kwam tijdens deze projecten, is dat het vooraf maken van een plan een project sterk ten goede komt. Zo zijn de verwachtingen duidelijker over de uitkomsten en verantwoordelijkheden. Leerpunt: een projectplan is nodig bij de volgende projecten die ik ga oppakken.</w:t>
      </w:r>
    </w:p>
    <w:p w14:paraId="53418D96" w14:textId="77777777" w:rsidR="00944517" w:rsidRDefault="00944517" w:rsidP="00625885"/>
    <w:p w14:paraId="7868561C" w14:textId="3B7752EC" w:rsidR="00944517" w:rsidRDefault="00944517" w:rsidP="00625885">
      <w:r>
        <w:t xml:space="preserve">Mijn kamergenoten hebben mij goed geholpen met het opstarten. Ik was heel blij dat </w:t>
      </w:r>
      <w:r w:rsidR="003B7DF6">
        <w:t xml:space="preserve">mijn mede-AIOS KF </w:t>
      </w:r>
      <w:r>
        <w:t xml:space="preserve">pas in </w:t>
      </w:r>
      <w:r w:rsidR="00DB4F67">
        <w:t>&lt;maand&gt;</w:t>
      </w:r>
      <w:r>
        <w:t xml:space="preserve"> naar </w:t>
      </w:r>
      <w:r w:rsidR="00DB4F67">
        <w:t xml:space="preserve">&lt;stage ziekenhuis&gt; </w:t>
      </w:r>
      <w:r>
        <w:t xml:space="preserve">ging voor zijn perifere stage. Vooral toen </w:t>
      </w:r>
      <w:r w:rsidR="003B7DF6">
        <w:t xml:space="preserve">de andere kamergenoot </w:t>
      </w:r>
      <w:r>
        <w:t xml:space="preserve">begin juni wegging bij het </w:t>
      </w:r>
      <w:r w:rsidR="00DB4F67">
        <w:t>&lt;moederinstituut&gt;</w:t>
      </w:r>
      <w:r>
        <w:t xml:space="preserve"> merkte ik dat alleen op een kamer zitten niet makkelijk vond. De drempel om vragen te stellen is dan gewoon hoger. Gelukkig kwam </w:t>
      </w:r>
      <w:r w:rsidR="003B7DF6">
        <w:t>hij  na</w:t>
      </w:r>
      <w:r>
        <w:t xml:space="preserve"> anderhalve maand gewoon weer terug en hadden we iemand stage lopen bij ons, en dat doet me erg goed. </w:t>
      </w:r>
    </w:p>
    <w:p w14:paraId="296AFD89" w14:textId="77777777" w:rsidR="00944517" w:rsidRDefault="00944517" w:rsidP="00625885"/>
    <w:p w14:paraId="71F5C827" w14:textId="11B40B01" w:rsidR="00625885" w:rsidRPr="00625885" w:rsidRDefault="0003632D" w:rsidP="00625885">
      <w:r>
        <w:t xml:space="preserve">Ik ben blij met mijn overstap van </w:t>
      </w:r>
      <w:r w:rsidR="00DB4F67">
        <w:t>&lt;vorige baan&gt;</w:t>
      </w:r>
      <w:r>
        <w:t xml:space="preserve"> naar de klinische fysica. De verscheidenheid aan projecten en de onderwerpen vind ik erg leuk. Het eerste blok heb ik gebruikt om op gang te komen, en voornamelijk vaardigheden ingezet waar ik me comfortabel bij voel, zodat ik me kon focussen op het leren kennen van nieuwe mensen, organisatiestructuur en de apparatuur. Mijn primaire leerpunten van afgelopen blok zijn daarbij dat ik mezelf kan verbeteren op project- en tijdsmanagement </w:t>
      </w:r>
      <w:r w:rsidR="00FA5B8E">
        <w:t>(voornamelijk aan de start). D</w:t>
      </w:r>
      <w:r>
        <w:t xml:space="preserve">aarnaast </w:t>
      </w:r>
      <w:r w:rsidR="00FA5B8E">
        <w:t xml:space="preserve">zal </w:t>
      </w:r>
      <w:r>
        <w:t xml:space="preserve">het opdoen van vakinhoudelijke kennis een belangrijk aandachtspunt </w:t>
      </w:r>
      <w:r w:rsidR="00FA5B8E">
        <w:t xml:space="preserve">zijn </w:t>
      </w:r>
      <w:r>
        <w:t>voor de komende blokken.</w:t>
      </w:r>
    </w:p>
    <w:p w14:paraId="0E0A4F19" w14:textId="30B601CC" w:rsidR="00244DEB" w:rsidRPr="006825D1" w:rsidRDefault="00642E33" w:rsidP="00625885">
      <w:pPr>
        <w:pStyle w:val="Heading2"/>
      </w:pPr>
      <w:hyperlink w:anchor="_Toc305663000" w:history="1">
        <w:bookmarkStart w:id="2" w:name="_Toc189213862"/>
        <w:r w:rsidR="002D07B6" w:rsidRPr="006825D1">
          <w:rPr>
            <w:rStyle w:val="Hyperlink"/>
            <w:color w:val="auto"/>
            <w:u w:val="none"/>
          </w:rPr>
          <w:t>Feedback</w:t>
        </w:r>
      </w:hyperlink>
      <w:r w:rsidR="002D07B6" w:rsidRPr="006825D1">
        <w:rPr>
          <w:rStyle w:val="Hyperlink"/>
          <w:color w:val="auto"/>
          <w:u w:val="none"/>
        </w:rPr>
        <w:t xml:space="preserve"> op het vorige voortgangsverslag</w:t>
      </w:r>
      <w:bookmarkEnd w:id="2"/>
    </w:p>
    <w:p w14:paraId="3386A6C0" w14:textId="796DB68F" w:rsidR="00625885" w:rsidRDefault="00625885" w:rsidP="00625885">
      <w:r>
        <w:t xml:space="preserve">De feedback op mijn opleidingsplan kreeg ik voornamelijk op de kruistabel. In de tabel moest ik de kennisgebieden volledig invullen en enkele projecten samenvoegen met onvoorzien. </w:t>
      </w:r>
      <w:r w:rsidR="0080281D">
        <w:t xml:space="preserve">Daarnaast moest ik concreter maken bij de </w:t>
      </w:r>
      <w:proofErr w:type="spellStart"/>
      <w:r w:rsidR="0080281D">
        <w:t>CanMEDS</w:t>
      </w:r>
      <w:proofErr w:type="spellEnd"/>
      <w:r w:rsidR="0080281D">
        <w:t xml:space="preserve">-rollen hoe ik dat ging invullen. Verder </w:t>
      </w:r>
      <w:r>
        <w:t xml:space="preserve">waren er enkele tekstuele aanpassingen nodig. </w:t>
      </w:r>
    </w:p>
    <w:p w14:paraId="6E6AAE27" w14:textId="31879BA5" w:rsidR="00244DEB" w:rsidRPr="006C7FD0" w:rsidRDefault="00625885" w:rsidP="00625885">
      <w:pPr>
        <w:rPr>
          <w:highlight w:val="lightGray"/>
        </w:rPr>
      </w:pPr>
      <w:r>
        <w:t xml:space="preserve">Deze feedback heb ik verwerkt, en het opleidingsplan is goedgekeurd.  </w:t>
      </w:r>
    </w:p>
    <w:p w14:paraId="44D4AAF4" w14:textId="661E2DAE" w:rsidR="00244DEB" w:rsidRPr="006825D1" w:rsidRDefault="00642E33" w:rsidP="00625885">
      <w:pPr>
        <w:pStyle w:val="Heading2"/>
      </w:pPr>
      <w:hyperlink w:anchor="_Toc305663001" w:history="1">
        <w:bookmarkStart w:id="3" w:name="_Toc189213863"/>
        <w:r w:rsidR="003A671E" w:rsidRPr="006825D1">
          <w:rPr>
            <w:rStyle w:val="Hyperlink"/>
            <w:color w:val="auto"/>
            <w:u w:val="none"/>
          </w:rPr>
          <w:t>Reflectie</w:t>
        </w:r>
      </w:hyperlink>
      <w:r w:rsidR="003A671E" w:rsidRPr="006825D1">
        <w:rPr>
          <w:rStyle w:val="Hyperlink"/>
          <w:color w:val="auto"/>
          <w:u w:val="none"/>
        </w:rPr>
        <w:t xml:space="preserve"> van de opleider</w:t>
      </w:r>
      <w:r w:rsidR="00955B97" w:rsidRPr="006825D1">
        <w:rPr>
          <w:rStyle w:val="Hyperlink"/>
          <w:color w:val="auto"/>
          <w:u w:val="none"/>
        </w:rPr>
        <w:t xml:space="preserve"> namens de opleidingsgroep</w:t>
      </w:r>
      <w:bookmarkEnd w:id="3"/>
    </w:p>
    <w:p w14:paraId="442622FD" w14:textId="1132B145" w:rsidR="00FA5B8E" w:rsidRPr="00FA5B8E" w:rsidRDefault="00DB4F67" w:rsidP="00FA5B8E">
      <w:pPr>
        <w:rPr>
          <w:i/>
          <w:iCs/>
        </w:rPr>
      </w:pPr>
      <w:r>
        <w:rPr>
          <w:i/>
          <w:iCs/>
        </w:rPr>
        <w:t>Persoonlijke tekst.</w:t>
      </w:r>
    </w:p>
    <w:p w14:paraId="5F832D36" w14:textId="19212CD7" w:rsidR="00244DEB" w:rsidRPr="006825D1" w:rsidRDefault="003A671E" w:rsidP="00625885">
      <w:pPr>
        <w:pStyle w:val="Heading2"/>
      </w:pPr>
      <w:bookmarkStart w:id="4" w:name="_Toc189213864"/>
      <w:r w:rsidRPr="006825D1">
        <w:t>Plan van aanpak komende periode</w:t>
      </w:r>
      <w:bookmarkEnd w:id="4"/>
    </w:p>
    <w:p w14:paraId="0F0FE15F" w14:textId="5A98667F" w:rsidR="00EB17EF" w:rsidRDefault="00EB17EF" w:rsidP="00625885">
      <w:r>
        <w:t xml:space="preserve">Het komende blok loopt van </w:t>
      </w:r>
      <w:r w:rsidR="00DB4F67">
        <w:t>&lt;datum&gt;</w:t>
      </w:r>
      <w:r>
        <w:t xml:space="preserve"> tot </w:t>
      </w:r>
      <w:r w:rsidR="00DB4F67">
        <w:t>&lt;datum&gt;</w:t>
      </w:r>
      <w:r>
        <w:t>.</w:t>
      </w:r>
      <w:r w:rsidR="00314516">
        <w:t xml:space="preserve"> Ik wil in dit blok vooral graag mijn </w:t>
      </w:r>
      <w:r w:rsidR="0080281D">
        <w:t xml:space="preserve">vakinhoudelijke </w:t>
      </w:r>
      <w:r w:rsidR="00314516">
        <w:t>kennis verbeteren</w:t>
      </w:r>
      <w:r w:rsidR="0080281D">
        <w:t xml:space="preserve"> en mijn rol als </w:t>
      </w:r>
      <w:proofErr w:type="spellStart"/>
      <w:r w:rsidR="0080281D">
        <w:rPr>
          <w:i/>
          <w:iCs/>
        </w:rPr>
        <w:t>Scholar</w:t>
      </w:r>
      <w:proofErr w:type="spellEnd"/>
      <w:r w:rsidR="0080281D">
        <w:rPr>
          <w:i/>
          <w:iCs/>
        </w:rPr>
        <w:t xml:space="preserve"> </w:t>
      </w:r>
      <w:r w:rsidR="0080281D">
        <w:t>ontwikkelen</w:t>
      </w:r>
      <w:r w:rsidR="00314516">
        <w:t xml:space="preserve">. </w:t>
      </w:r>
      <w:r>
        <w:t xml:space="preserve"> </w:t>
      </w:r>
    </w:p>
    <w:p w14:paraId="0B8A0D40" w14:textId="1EFC2067" w:rsidR="00EB17EF" w:rsidRDefault="00314516" w:rsidP="00625885">
      <w:r>
        <w:t>Er</w:t>
      </w:r>
      <w:r w:rsidR="00EB17EF">
        <w:t xml:space="preserve"> staan </w:t>
      </w:r>
      <w:r>
        <w:t>twee</w:t>
      </w:r>
      <w:r w:rsidR="00EB17EF">
        <w:t xml:space="preserve"> cursussen op het programma</w:t>
      </w:r>
      <w:r w:rsidR="0080281D">
        <w:t xml:space="preserve"> om dat te ondersteunen</w:t>
      </w:r>
      <w:r w:rsidR="00EB17EF">
        <w:t>: Beeldvormende Technieken voor klinisch fysici</w:t>
      </w:r>
      <w:r>
        <w:t xml:space="preserve"> en</w:t>
      </w:r>
      <w:r w:rsidR="00EB17EF">
        <w:t xml:space="preserve"> </w:t>
      </w:r>
      <w:proofErr w:type="spellStart"/>
      <w:r w:rsidR="00EB17EF">
        <w:t>Pharmacal</w:t>
      </w:r>
      <w:proofErr w:type="spellEnd"/>
      <w:r w:rsidR="00EB17EF">
        <w:t xml:space="preserve"> </w:t>
      </w:r>
      <w:proofErr w:type="spellStart"/>
      <w:r w:rsidR="00EB17EF">
        <w:t>kinetic</w:t>
      </w:r>
      <w:proofErr w:type="spellEnd"/>
      <w:r w:rsidR="00EB17EF">
        <w:t xml:space="preserve"> </w:t>
      </w:r>
      <w:proofErr w:type="spellStart"/>
      <w:r w:rsidR="00EB17EF">
        <w:t>modelling</w:t>
      </w:r>
      <w:proofErr w:type="spellEnd"/>
      <w:r>
        <w:t xml:space="preserve">. </w:t>
      </w:r>
    </w:p>
    <w:p w14:paraId="67166B3F" w14:textId="73928A1E" w:rsidR="00283F9B" w:rsidRDefault="00314516" w:rsidP="00625885">
      <w:r>
        <w:t>Daarnaast ga ik i</w:t>
      </w:r>
      <w:r w:rsidR="00283F9B">
        <w:t xml:space="preserve">n </w:t>
      </w:r>
      <w:r w:rsidR="00DB4F67">
        <w:t>&lt;maand&gt;</w:t>
      </w:r>
      <w:r w:rsidR="00283F9B">
        <w:t xml:space="preserve"> stage lopen bij</w:t>
      </w:r>
      <w:r>
        <w:t xml:space="preserve"> de afdeling</w:t>
      </w:r>
      <w:r w:rsidR="00283F9B">
        <w:t xml:space="preserve"> radiotherapie in het</w:t>
      </w:r>
      <w:r w:rsidR="00DB4F67">
        <w:t xml:space="preserve"> &lt;ziekenhuis&gt;</w:t>
      </w:r>
      <w:r w:rsidR="00283F9B">
        <w:t xml:space="preserve">. In </w:t>
      </w:r>
      <w:r w:rsidR="00DB4F67">
        <w:t xml:space="preserve">&lt;maand&gt; </w:t>
      </w:r>
      <w:r>
        <w:t>ga ik met de klinisch fysici van radiotherapie invullen hoe deze stage eruit gaat zien.</w:t>
      </w:r>
      <w:r w:rsidR="00283F9B">
        <w:t xml:space="preserve"> </w:t>
      </w:r>
    </w:p>
    <w:p w14:paraId="0E86FC41" w14:textId="00C7A088" w:rsidR="00314516" w:rsidRDefault="00314516" w:rsidP="00625885">
      <w:r>
        <w:t xml:space="preserve">Ook wil ik het komende blok veel tijd besteden aan wetenschap. Voor </w:t>
      </w:r>
      <w:r w:rsidR="00283F9B">
        <w:t xml:space="preserve">het project </w:t>
      </w:r>
      <w:r w:rsidR="00DB4F67">
        <w:t xml:space="preserve">W1 </w:t>
      </w:r>
      <w:r>
        <w:t xml:space="preserve">willen we rond </w:t>
      </w:r>
      <w:proofErr w:type="spellStart"/>
      <w:r>
        <w:t>mid</w:t>
      </w:r>
      <w:proofErr w:type="spellEnd"/>
      <w:r>
        <w:t>-</w:t>
      </w:r>
      <w:r w:rsidR="00DB4F67">
        <w:t>&lt;maand&gt;</w:t>
      </w:r>
      <w:r>
        <w:t xml:space="preserve"> graag een paper klaar hebben om te publiceren.</w:t>
      </w:r>
    </w:p>
    <w:p w14:paraId="43CB01AD" w14:textId="3BA442EA" w:rsidR="00283F9B" w:rsidRPr="00EB17EF" w:rsidRDefault="00314516" w:rsidP="00625885">
      <w:r>
        <w:t xml:space="preserve">Ten slotte wordt er veel verhuisd en opgeleverd, dus ik ga veel tijd besteden aan accepteren van apparatuur.  </w:t>
      </w:r>
    </w:p>
    <w:p w14:paraId="5222FF95" w14:textId="2B6D0DC6" w:rsidR="00244DEB" w:rsidRPr="006825D1" w:rsidRDefault="00244DEB" w:rsidP="00625885">
      <w:pPr>
        <w:pStyle w:val="Heading1"/>
      </w:pPr>
      <w:bookmarkStart w:id="5" w:name="_Toc189213865"/>
      <w:r w:rsidRPr="006825D1">
        <w:lastRenderedPageBreak/>
        <w:t>Tijdsplanning</w:t>
      </w:r>
      <w:bookmarkEnd w:id="5"/>
    </w:p>
    <w:p w14:paraId="7F7F8BAF" w14:textId="124BD72B" w:rsidR="001A2EFC" w:rsidRDefault="001A2EFC" w:rsidP="00625885">
      <w:r w:rsidRPr="001A2EFC">
        <w:t xml:space="preserve">In tabel </w:t>
      </w:r>
      <w:r>
        <w:t xml:space="preserve">2.1 is mijn kruistabel weergegeven. Ten opzichte van de tabel in het opleidingsplan heb ik een kolom ‘gerealiseerd’ toegevoegd, zodat het verschil tussen de geplande ECTS en de gerealiseerde ECTS naast elkaar staat. </w:t>
      </w:r>
    </w:p>
    <w:p w14:paraId="10673A51" w14:textId="77777777" w:rsidR="001A2EFC" w:rsidRDefault="001A2EFC" w:rsidP="00625885">
      <w:r>
        <w:t xml:space="preserve">Enkele projecten heb ik meer tijd aan besteed dan gepland zoals A2, K1, P1 en P2, andere projecten wat minder of geen tijd zoals P3, P5 en W1. Er is ook een aantal projecten dat niet op de planning stond voor dit blok, of die tijdens het schrijven van het opleidingsplan nog niet bekend waren zoals P8, P12 en P13. </w:t>
      </w:r>
    </w:p>
    <w:p w14:paraId="0E1FE15E" w14:textId="49E05DC1" w:rsidR="001A2EFC" w:rsidRPr="001A2EFC" w:rsidRDefault="00FF5590" w:rsidP="00625885">
      <w:r>
        <w:t xml:space="preserve">Bij de projecten waar ik meer tijd aan heb besteed en de projecten die niet op de planning stonden voor dit blok, heb ik uit de blokken waar er wel tijd gereserveerd stond, deze tijd verschoven naar ‘A5: Onvoorzien – verdieping, verbreding &amp; uitloop’. </w:t>
      </w:r>
    </w:p>
    <w:p w14:paraId="1483837E" w14:textId="77777777" w:rsidR="00FF5590" w:rsidRDefault="00FF5590" w:rsidP="00625885"/>
    <w:p w14:paraId="734BEA21" w14:textId="67655905" w:rsidR="00FF5590" w:rsidRPr="00FF5590" w:rsidRDefault="00FF5590" w:rsidP="00625885">
      <w:pPr>
        <w:sectPr w:rsidR="00FF5590" w:rsidRPr="00FF5590" w:rsidSect="005D6689">
          <w:footerReference w:type="first" r:id="rId13"/>
          <w:pgSz w:w="11907" w:h="16840" w:code="9"/>
          <w:pgMar w:top="992" w:right="1134" w:bottom="1276" w:left="1134" w:header="709" w:footer="709" w:gutter="0"/>
          <w:cols w:space="708"/>
          <w:formProt w:val="0"/>
          <w:docGrid w:linePitch="299"/>
        </w:sectPr>
      </w:pPr>
      <w:r>
        <w:t xml:space="preserve">Het gedeelte in de tabel bij de kennisgebieden heb ik ingevuld hoe het gerealiseerd is. Onderaan heb ik weergegeven hoeveel procent van de totaal te realiseren ECTS nu is behaald. Zo kan ik goed zien waar ik nog tijd aan moet besteden. </w:t>
      </w:r>
    </w:p>
    <w:p w14:paraId="580A312D" w14:textId="6BA705C8" w:rsidR="005D6689" w:rsidRPr="006825D1" w:rsidRDefault="001A2EFC" w:rsidP="0080281D">
      <w:pPr>
        <w:pStyle w:val="Heading2"/>
      </w:pPr>
      <w:bookmarkStart w:id="6" w:name="_Toc189213866"/>
      <w:r w:rsidRPr="006825D1">
        <w:lastRenderedPageBreak/>
        <w:t>Kruist</w:t>
      </w:r>
      <w:r w:rsidR="005D6689" w:rsidRPr="006825D1">
        <w:t>abel</w:t>
      </w:r>
      <w:bookmarkEnd w:id="6"/>
    </w:p>
    <w:p w14:paraId="12BD4236" w14:textId="77F09CE1" w:rsidR="00A73016" w:rsidRDefault="00A73016" w:rsidP="00A73016">
      <w:pPr>
        <w:pStyle w:val="Caption"/>
        <w:keepNext/>
      </w:pPr>
      <w:r>
        <w:rPr>
          <w:noProof/>
        </w:rPr>
        <mc:AlternateContent>
          <mc:Choice Requires="wps">
            <w:drawing>
              <wp:anchor distT="0" distB="0" distL="114300" distR="114300" simplePos="0" relativeHeight="251660288" behindDoc="0" locked="0" layoutInCell="1" allowOverlap="1" wp14:anchorId="1DF732C4" wp14:editId="2F6358B4">
                <wp:simplePos x="0" y="0"/>
                <wp:positionH relativeFrom="column">
                  <wp:posOffset>0</wp:posOffset>
                </wp:positionH>
                <wp:positionV relativeFrom="paragraph">
                  <wp:posOffset>0</wp:posOffset>
                </wp:positionV>
                <wp:extent cx="5088938" cy="187124"/>
                <wp:effectExtent l="0" t="0" r="0" b="0"/>
                <wp:wrapNone/>
                <wp:docPr id="9" name="Text Box 9"/>
                <wp:cNvGraphicFramePr/>
                <a:graphic xmlns:a="http://schemas.openxmlformats.org/drawingml/2006/main">
                  <a:graphicData uri="http://schemas.microsoft.com/office/word/2010/wordprocessingShape">
                    <wps:wsp>
                      <wps:cNvSpPr txBox="1"/>
                      <wps:spPr>
                        <a:xfrm>
                          <a:off x="0" y="0"/>
                          <a:ext cx="5088938" cy="187124"/>
                        </a:xfrm>
                        <a:prstGeom prst="rect">
                          <a:avLst/>
                        </a:prstGeom>
                        <a:solidFill>
                          <a:prstClr val="white"/>
                        </a:solidFill>
                        <a:ln>
                          <a:noFill/>
                        </a:ln>
                      </wps:spPr>
                      <wps:txbx>
                        <w:txbxContent>
                          <w:p w14:paraId="102380DB" w14:textId="5D9F177F" w:rsidR="00DB3898" w:rsidRPr="00C84A9E" w:rsidRDefault="00DB3898" w:rsidP="00A73016">
                            <w:pPr>
                              <w:pStyle w:val="Caption"/>
                            </w:pPr>
                            <w:r>
                              <w:t xml:space="preserve">Tabel </w:t>
                            </w:r>
                            <w:r w:rsidR="00642E33">
                              <w:fldChar w:fldCharType="begin"/>
                            </w:r>
                            <w:r w:rsidR="00642E33">
                              <w:instrText xml:space="preserve"> STYLEREF 1 \s </w:instrText>
                            </w:r>
                            <w:r w:rsidR="00642E33">
                              <w:fldChar w:fldCharType="separate"/>
                            </w:r>
                            <w:r w:rsidR="00552CB4">
                              <w:rPr>
                                <w:noProof/>
                              </w:rPr>
                              <w:t>2</w:t>
                            </w:r>
                            <w:r w:rsidR="00642E33">
                              <w:rPr>
                                <w:noProof/>
                              </w:rPr>
                              <w:fldChar w:fldCharType="end"/>
                            </w:r>
                            <w:r>
                              <w:t>.</w:t>
                            </w:r>
                            <w:r w:rsidR="00642E33">
                              <w:fldChar w:fldCharType="begin"/>
                            </w:r>
                            <w:r w:rsidR="00642E33">
                              <w:instrText xml:space="preserve"> SEQ Tabel \* ARABIC \s 1 </w:instrText>
                            </w:r>
                            <w:r w:rsidR="00642E33">
                              <w:fldChar w:fldCharType="separate"/>
                            </w:r>
                            <w:r w:rsidR="00552CB4">
                              <w:rPr>
                                <w:noProof/>
                              </w:rPr>
                              <w:t>1</w:t>
                            </w:r>
                            <w:r w:rsidR="00642E33">
                              <w:rPr>
                                <w:noProof/>
                              </w:rPr>
                              <w:fldChar w:fldCharType="end"/>
                            </w:r>
                            <w:r>
                              <w:t xml:space="preserve"> Kruistabel na blok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DF732C4" id="_x0000_t202" coordsize="21600,21600" o:spt="202" path="m,l,21600r21600,l21600,xe">
                <v:stroke joinstyle="miter"/>
                <v:path gradientshapeok="t" o:connecttype="rect"/>
              </v:shapetype>
              <v:shape id="Text Box 9" o:spid="_x0000_s1027" type="#_x0000_t202" style="position:absolute;left:0;text-align:left;margin-left:0;margin-top:0;width:400.7pt;height:1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" stroked="f">
                <v:textbox inset="0,0,0,0">
                  <w:txbxContent>
                    <w:p w14:paraId="102380DB" w14:textId="5D9F177F" w:rsidR="00DB3898" w:rsidRPr="00C84A9E" w:rsidRDefault="00DB3898" w:rsidP="00A73016">
                      <w:pPr>
                        <w:pStyle w:val="Caption"/>
                      </w:pPr>
                      <w:r>
                        <w:t xml:space="preserve">Tabel </w:t>
                      </w:r>
                      <w:r w:rsidR="00642E33">
                        <w:fldChar w:fldCharType="begin"/>
                      </w:r>
                      <w:r w:rsidR="00642E33">
                        <w:instrText xml:space="preserve"> STYLEREF 1 \s </w:instrText>
                      </w:r>
                      <w:r w:rsidR="00642E33">
                        <w:fldChar w:fldCharType="separate"/>
                      </w:r>
                      <w:r w:rsidR="00552CB4">
                        <w:rPr>
                          <w:noProof/>
                        </w:rPr>
                        <w:t>2</w:t>
                      </w:r>
                      <w:r w:rsidR="00642E33">
                        <w:rPr>
                          <w:noProof/>
                        </w:rPr>
                        <w:fldChar w:fldCharType="end"/>
                      </w:r>
                      <w:r>
                        <w:t>.</w:t>
                      </w:r>
                      <w:r w:rsidR="00642E33">
                        <w:fldChar w:fldCharType="begin"/>
                      </w:r>
                      <w:r w:rsidR="00642E33">
                        <w:instrText xml:space="preserve"> SEQ Tabel \* ARABIC \s 1 </w:instrText>
                      </w:r>
                      <w:r w:rsidR="00642E33">
                        <w:fldChar w:fldCharType="separate"/>
                      </w:r>
                      <w:r w:rsidR="00552CB4">
                        <w:rPr>
                          <w:noProof/>
                        </w:rPr>
                        <w:t>1</w:t>
                      </w:r>
                      <w:r w:rsidR="00642E33">
                        <w:rPr>
                          <w:noProof/>
                        </w:rPr>
                        <w:fldChar w:fldCharType="end"/>
                      </w:r>
                      <w:r>
                        <w:t xml:space="preserve"> Kruistabel na blok 1</w:t>
                      </w:r>
                    </w:p>
                  </w:txbxContent>
                </v:textbox>
              </v:shape>
            </w:pict>
          </mc:Fallback>
        </mc:AlternateContent>
      </w:r>
      <w:r>
        <w:t xml:space="preserve">Figuur </w:t>
      </w:r>
      <w:r w:rsidR="00642E33">
        <w:fldChar w:fldCharType="begin"/>
      </w:r>
      <w:r w:rsidR="00642E33">
        <w:instrText xml:space="preserve"> SEQ Figuur \* ARABIC </w:instrText>
      </w:r>
      <w:r w:rsidR="00642E33">
        <w:fldChar w:fldCharType="separate"/>
      </w:r>
      <w:r w:rsidR="00552CB4">
        <w:rPr>
          <w:noProof/>
        </w:rPr>
        <w:t>1</w:t>
      </w:r>
      <w:r w:rsidR="00642E33">
        <w:rPr>
          <w:noProof/>
        </w:rPr>
        <w:fldChar w:fldCharType="end"/>
      </w:r>
    </w:p>
    <w:p w14:paraId="1E17263B" w14:textId="4FA2F2D0" w:rsidR="00671278" w:rsidRPr="00EC02C9" w:rsidRDefault="00671278" w:rsidP="00887AFC">
      <w:pPr>
        <w:rPr>
          <w:highlight w:val="lightGray"/>
        </w:rPr>
      </w:pPr>
    </w:p>
    <w:p w14:paraId="68F6A8CD" w14:textId="5CFC15D0" w:rsidR="00775622" w:rsidRPr="00EC02C9" w:rsidRDefault="00DB4F67" w:rsidP="00887AFC">
      <w:pPr>
        <w:rPr>
          <w:highlight w:val="lightGray"/>
          <w:u w:val="single"/>
        </w:rPr>
        <w:sectPr w:rsidR="00775622" w:rsidRPr="00EC02C9" w:rsidSect="00216F3D">
          <w:pgSz w:w="23808" w:h="16840" w:orient="landscape" w:code="8"/>
          <w:pgMar w:top="1134" w:right="992" w:bottom="1134" w:left="1276" w:header="709" w:footer="709" w:gutter="0"/>
          <w:cols w:space="708"/>
          <w:formProt w:val="0"/>
          <w:docGrid w:linePitch="299"/>
        </w:sectPr>
      </w:pPr>
      <w:r w:rsidRPr="00DB4F67">
        <w:rPr>
          <w:highlight w:val="lightGray"/>
        </w:rPr>
        <w:drawing>
          <wp:inline distT="0" distB="0" distL="0" distR="0" wp14:anchorId="429CE0AC" wp14:editId="0E3A7E35">
            <wp:extent cx="13460749" cy="8325293"/>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69121" cy="8330471"/>
                    </a:xfrm>
                    <a:prstGeom prst="rect">
                      <a:avLst/>
                    </a:prstGeom>
                    <a:noFill/>
                    <a:ln>
                      <a:noFill/>
                    </a:ln>
                  </pic:spPr>
                </pic:pic>
              </a:graphicData>
            </a:graphic>
          </wp:inline>
        </w:drawing>
      </w:r>
    </w:p>
    <w:p w14:paraId="2B169DF5" w14:textId="42836DE6" w:rsidR="00244DEB" w:rsidRPr="006825D1" w:rsidRDefault="000837D7" w:rsidP="00887AFC">
      <w:pPr>
        <w:pStyle w:val="Heading1"/>
      </w:pPr>
      <w:bookmarkStart w:id="7" w:name="_Toc189213867"/>
      <w:r w:rsidRPr="006825D1">
        <w:lastRenderedPageBreak/>
        <w:t>Uitvoering p</w:t>
      </w:r>
      <w:r w:rsidR="00BB1342" w:rsidRPr="006825D1">
        <w:t>ersoonlijk plan</w:t>
      </w:r>
      <w:bookmarkEnd w:id="7"/>
    </w:p>
    <w:p w14:paraId="1BADDD98" w14:textId="06DD2FDC" w:rsidR="00206945" w:rsidRPr="006825D1" w:rsidRDefault="00317983" w:rsidP="0080281D">
      <w:pPr>
        <w:pStyle w:val="Heading2"/>
      </w:pPr>
      <w:bookmarkStart w:id="8" w:name="_Toc340075128"/>
      <w:bookmarkStart w:id="9" w:name="_Toc189213868"/>
      <w:r w:rsidRPr="006825D1">
        <w:t xml:space="preserve">Algemene </w:t>
      </w:r>
      <w:r w:rsidR="00206945" w:rsidRPr="006825D1">
        <w:t>activiteiten</w:t>
      </w:r>
      <w:bookmarkEnd w:id="9"/>
    </w:p>
    <w:p w14:paraId="7F0A082A" w14:textId="42AAB502" w:rsidR="000E16BD" w:rsidRDefault="000E16BD" w:rsidP="00887AFC">
      <w:r w:rsidRPr="000E16BD">
        <w:t xml:space="preserve">Onderstaande </w:t>
      </w:r>
      <w:r>
        <w:t xml:space="preserve">activiteiten hebben afgelopen periode bijgedragen aan mijn begrip voor wat de rol van klinisch fysicus precies inhoudt. Dit heb ik kunnen samenvatten in de presentatie over de rol van de klinisch fysicus, die ik heb gegeven op de </w:t>
      </w:r>
      <w:proofErr w:type="spellStart"/>
      <w:r>
        <w:t>afdelingssummit</w:t>
      </w:r>
      <w:proofErr w:type="spellEnd"/>
      <w:r>
        <w:t>. Verder heb ik vooral veel mensen leren kennen op de verschillende scholingen en bijeenkomsten.</w:t>
      </w:r>
    </w:p>
    <w:p w14:paraId="52DBF0A8" w14:textId="77777777" w:rsidR="000E16BD" w:rsidRPr="000E16BD" w:rsidRDefault="000E16BD" w:rsidP="00887AFC"/>
    <w:p w14:paraId="24D76817" w14:textId="48818110" w:rsidR="00ED547B" w:rsidRPr="006825D1" w:rsidRDefault="00ED547B" w:rsidP="00C9774B">
      <w:pPr>
        <w:pStyle w:val="Heading3"/>
      </w:pPr>
      <w:bookmarkStart w:id="10" w:name="_Toc189213869"/>
      <w:r w:rsidRPr="006825D1">
        <w:t>A1: Schrijven opleidingsplan en voortgangsrapportages</w:t>
      </w:r>
      <w:bookmarkEnd w:id="10"/>
    </w:p>
    <w:p w14:paraId="7C0EE32C" w14:textId="4D054DAB" w:rsidR="00ED547B" w:rsidRDefault="00DB4F67" w:rsidP="00887AFC">
      <w:pPr>
        <w:pStyle w:val="ListParagraph"/>
        <w:numPr>
          <w:ilvl w:val="0"/>
          <w:numId w:val="20"/>
        </w:numPr>
      </w:pPr>
      <w:r>
        <w:t>&lt;data&gt;</w:t>
      </w:r>
      <w:r w:rsidR="00ED547B">
        <w:t>: gewerkt aan eerste versie opleidingsplan</w:t>
      </w:r>
    </w:p>
    <w:p w14:paraId="03A9A734" w14:textId="1F951DF8" w:rsidR="00ED547B" w:rsidRDefault="00DB4F67" w:rsidP="00887AFC">
      <w:pPr>
        <w:pStyle w:val="ListParagraph"/>
        <w:numPr>
          <w:ilvl w:val="0"/>
          <w:numId w:val="20"/>
        </w:numPr>
      </w:pPr>
      <w:r>
        <w:t>&lt;data&gt;</w:t>
      </w:r>
      <w:r w:rsidR="00ED547B">
        <w:t>: gewerkt aan tweede versie opleidingsplan</w:t>
      </w:r>
    </w:p>
    <w:p w14:paraId="1CAD2576" w14:textId="78424FFC" w:rsidR="00ED547B" w:rsidRDefault="00DB4F67" w:rsidP="00887AFC">
      <w:pPr>
        <w:pStyle w:val="ListParagraph"/>
        <w:numPr>
          <w:ilvl w:val="0"/>
          <w:numId w:val="20"/>
        </w:numPr>
      </w:pPr>
      <w:r>
        <w:t>&lt;data&gt;</w:t>
      </w:r>
      <w:r w:rsidR="00BA61D4">
        <w:t>: gewerkt aan voortgangsverslag I</w:t>
      </w:r>
    </w:p>
    <w:p w14:paraId="763B5A78" w14:textId="77777777" w:rsidR="00BA61D4" w:rsidRDefault="00BA61D4" w:rsidP="00887AFC"/>
    <w:p w14:paraId="54A08DAD" w14:textId="185D9FC4" w:rsidR="00BA61D4" w:rsidRPr="006825D1" w:rsidRDefault="00BA61D4" w:rsidP="00C9774B">
      <w:pPr>
        <w:pStyle w:val="Heading3"/>
      </w:pPr>
      <w:bookmarkStart w:id="11" w:name="_Toc189213870"/>
      <w:r w:rsidRPr="006825D1">
        <w:t>A2: Scholingen, bijeenkomsten en congressen</w:t>
      </w:r>
      <w:bookmarkEnd w:id="11"/>
    </w:p>
    <w:p w14:paraId="01427CCC" w14:textId="6EEE5F4E" w:rsidR="000E16BD" w:rsidRDefault="000E16BD" w:rsidP="00887AFC">
      <w:pPr>
        <w:pStyle w:val="ListParagraph"/>
        <w:numPr>
          <w:ilvl w:val="0"/>
          <w:numId w:val="20"/>
        </w:numPr>
      </w:pPr>
      <w:r>
        <w:t>Overleg op de eigen afdeling: opleidingsoverleg, medische technologie radiologie overleg, klinische fysisch overleg.</w:t>
      </w:r>
    </w:p>
    <w:p w14:paraId="77831E9D" w14:textId="46713D1E" w:rsidR="00BA61D4" w:rsidRDefault="00BA61D4" w:rsidP="00887AFC">
      <w:pPr>
        <w:pStyle w:val="ListParagraph"/>
        <w:numPr>
          <w:ilvl w:val="0"/>
          <w:numId w:val="20"/>
        </w:numPr>
      </w:pPr>
      <w:r>
        <w:t xml:space="preserve">Clusterscholingen: </w:t>
      </w:r>
    </w:p>
    <w:p w14:paraId="33A3ADEA" w14:textId="7957FA16" w:rsidR="00BA61D4" w:rsidRDefault="00BA61D4" w:rsidP="00887AFC">
      <w:pPr>
        <w:pStyle w:val="ListParagraph"/>
        <w:numPr>
          <w:ilvl w:val="1"/>
          <w:numId w:val="20"/>
        </w:numPr>
      </w:pPr>
      <w:r>
        <w:t>Stralingsbescherming (</w:t>
      </w:r>
      <w:r w:rsidR="00DB4F67">
        <w:t>&lt;datum&gt;)</w:t>
      </w:r>
    </w:p>
    <w:p w14:paraId="723ADE79" w14:textId="1B6E9005" w:rsidR="00362265" w:rsidRDefault="00362265" w:rsidP="00887AFC">
      <w:pPr>
        <w:pStyle w:val="ListParagraph"/>
        <w:numPr>
          <w:ilvl w:val="1"/>
          <w:numId w:val="20"/>
        </w:numPr>
      </w:pPr>
      <w:r>
        <w:t>Nucleaire Geneeskunde (</w:t>
      </w:r>
      <w:r w:rsidR="00DB4F67">
        <w:t>&lt;datum&gt;</w:t>
      </w:r>
      <w:r>
        <w:t>)</w:t>
      </w:r>
      <w:r w:rsidR="00ED1891">
        <w:t xml:space="preserve">. Ik heb </w:t>
      </w:r>
      <w:r w:rsidR="003B7DF6">
        <w:t xml:space="preserve">mijn mede-AIOS KF </w:t>
      </w:r>
      <w:r w:rsidR="00ED1891">
        <w:t>licht ondersteund bij de organisatie.</w:t>
      </w:r>
    </w:p>
    <w:p w14:paraId="08965511" w14:textId="090EFBB4" w:rsidR="00ED1891" w:rsidRDefault="00ED1891" w:rsidP="00887AFC">
      <w:pPr>
        <w:pStyle w:val="ListParagraph"/>
        <w:numPr>
          <w:ilvl w:val="1"/>
          <w:numId w:val="20"/>
        </w:numPr>
      </w:pPr>
      <w:r>
        <w:t>PRI / incidenten (</w:t>
      </w:r>
      <w:r w:rsidR="00DB4F67">
        <w:t>&lt;datum&gt;</w:t>
      </w:r>
      <w:r>
        <w:t>)</w:t>
      </w:r>
    </w:p>
    <w:p w14:paraId="3A86E89E" w14:textId="501743F4" w:rsidR="00362265" w:rsidRDefault="00362265" w:rsidP="00887AFC">
      <w:pPr>
        <w:pStyle w:val="ListParagraph"/>
        <w:numPr>
          <w:ilvl w:val="0"/>
          <w:numId w:val="20"/>
        </w:numPr>
      </w:pPr>
      <w:r>
        <w:t>KLIFOP-dag (</w:t>
      </w:r>
      <w:r w:rsidR="00DB4F67">
        <w:t>&lt;datum&gt;</w:t>
      </w:r>
      <w:r>
        <w:t>)</w:t>
      </w:r>
    </w:p>
    <w:p w14:paraId="1D363563" w14:textId="5F1BCB40" w:rsidR="00BA61D4" w:rsidRDefault="00BA61D4" w:rsidP="00887AFC">
      <w:pPr>
        <w:pStyle w:val="ListParagraph"/>
        <w:numPr>
          <w:ilvl w:val="0"/>
          <w:numId w:val="20"/>
        </w:numPr>
      </w:pPr>
      <w:r>
        <w:t xml:space="preserve">OKF </w:t>
      </w:r>
      <w:proofErr w:type="spellStart"/>
      <w:r>
        <w:t>opleidingsdag</w:t>
      </w:r>
      <w:proofErr w:type="spellEnd"/>
      <w:r w:rsidR="00C30E55">
        <w:t xml:space="preserve"> – </w:t>
      </w:r>
      <w:r w:rsidR="00C30E55">
        <w:rPr>
          <w:i/>
          <w:iCs/>
        </w:rPr>
        <w:t>Visie op de opleiding</w:t>
      </w:r>
      <w:r w:rsidR="00C30E55">
        <w:t xml:space="preserve"> (</w:t>
      </w:r>
      <w:r w:rsidR="00DB4F67">
        <w:t>&lt;datum&gt;</w:t>
      </w:r>
      <w:r w:rsidR="00C30E55">
        <w:t>)</w:t>
      </w:r>
    </w:p>
    <w:p w14:paraId="76B94D1E" w14:textId="48181370" w:rsidR="00BA61D4" w:rsidRDefault="00BA61D4" w:rsidP="00887AFC">
      <w:pPr>
        <w:pStyle w:val="ListParagraph"/>
        <w:numPr>
          <w:ilvl w:val="0"/>
          <w:numId w:val="20"/>
        </w:numPr>
      </w:pPr>
      <w:r>
        <w:t>Nascholingsbijeenkomst Kring RNG:</w:t>
      </w:r>
    </w:p>
    <w:p w14:paraId="6783015C" w14:textId="6D63F763" w:rsidR="00BA61D4" w:rsidRDefault="00362265" w:rsidP="00887AFC">
      <w:pPr>
        <w:pStyle w:val="ListParagraph"/>
        <w:numPr>
          <w:ilvl w:val="1"/>
          <w:numId w:val="20"/>
        </w:numPr>
      </w:pPr>
      <w:r>
        <w:t xml:space="preserve">MRI </w:t>
      </w:r>
      <w:r w:rsidR="00BA61D4">
        <w:t>(</w:t>
      </w:r>
      <w:r w:rsidR="00DB4F67">
        <w:t>&lt;datum&gt;</w:t>
      </w:r>
      <w:r w:rsidR="00BA61D4">
        <w:t>)</w:t>
      </w:r>
    </w:p>
    <w:p w14:paraId="2A385B58" w14:textId="0E89FEDB" w:rsidR="00362265" w:rsidRDefault="00362265" w:rsidP="00887AFC">
      <w:pPr>
        <w:pStyle w:val="ListParagraph"/>
        <w:numPr>
          <w:ilvl w:val="1"/>
          <w:numId w:val="20"/>
        </w:numPr>
      </w:pPr>
      <w:r w:rsidRPr="00362265">
        <w:t>Kwaliteitscontrole radiodiagnostische apparatuur en software</w:t>
      </w:r>
      <w:r>
        <w:t xml:space="preserve"> (</w:t>
      </w:r>
      <w:r w:rsidR="00DB4F67">
        <w:t>&lt;datum&gt;</w:t>
      </w:r>
      <w:r>
        <w:t>)</w:t>
      </w:r>
    </w:p>
    <w:p w14:paraId="1E85051B" w14:textId="0A5BFCA0" w:rsidR="00BA61D4" w:rsidRDefault="00BA61D4" w:rsidP="00887AFC">
      <w:pPr>
        <w:pStyle w:val="ListParagraph"/>
        <w:numPr>
          <w:ilvl w:val="0"/>
          <w:numId w:val="20"/>
        </w:numPr>
      </w:pPr>
      <w:proofErr w:type="spellStart"/>
      <w:r>
        <w:t>Medical</w:t>
      </w:r>
      <w:proofErr w:type="spellEnd"/>
      <w:r>
        <w:t xml:space="preserve"> Delta - </w:t>
      </w:r>
      <w:r>
        <w:rPr>
          <w:i/>
          <w:iCs/>
        </w:rPr>
        <w:t>Zorgtransformatie</w:t>
      </w:r>
      <w:r>
        <w:t xml:space="preserve"> (</w:t>
      </w:r>
      <w:r w:rsidR="00DB4F67">
        <w:t>&lt;datum&gt;</w:t>
      </w:r>
      <w:r>
        <w:t>)</w:t>
      </w:r>
    </w:p>
    <w:p w14:paraId="3A721B73" w14:textId="77F97FA8" w:rsidR="00C30E55" w:rsidRDefault="00C30E55" w:rsidP="00887AFC">
      <w:pPr>
        <w:pStyle w:val="ListParagraph"/>
        <w:numPr>
          <w:ilvl w:val="0"/>
          <w:numId w:val="20"/>
        </w:numPr>
        <w:rPr>
          <w:lang w:val="en-US"/>
        </w:rPr>
      </w:pPr>
      <w:r w:rsidRPr="00C30E55">
        <w:rPr>
          <w:lang w:val="en-US"/>
        </w:rPr>
        <w:t xml:space="preserve">Radiology Research Retreat – </w:t>
      </w:r>
      <w:r w:rsidRPr="00C30E55">
        <w:rPr>
          <w:i/>
          <w:iCs/>
          <w:lang w:val="en-US"/>
        </w:rPr>
        <w:t>Research strategy LUMC</w:t>
      </w:r>
      <w:r w:rsidRPr="00C30E55">
        <w:rPr>
          <w:lang w:val="en-US"/>
        </w:rPr>
        <w:t xml:space="preserve"> (</w:t>
      </w:r>
      <w:r w:rsidR="00DB4F67" w:rsidRPr="00DB4F67">
        <w:rPr>
          <w:lang w:val="en-US"/>
        </w:rPr>
        <w:t>&lt;datum&gt;</w:t>
      </w:r>
      <w:r w:rsidRPr="00C30E55">
        <w:rPr>
          <w:lang w:val="en-US"/>
        </w:rPr>
        <w:t>)</w:t>
      </w:r>
    </w:p>
    <w:p w14:paraId="3C1D5050" w14:textId="4A4F73DA" w:rsidR="00C30E55" w:rsidRDefault="00C30E55" w:rsidP="00887AFC">
      <w:pPr>
        <w:pStyle w:val="ListParagraph"/>
        <w:numPr>
          <w:ilvl w:val="0"/>
          <w:numId w:val="20"/>
        </w:numPr>
      </w:pPr>
      <w:proofErr w:type="spellStart"/>
      <w:r w:rsidRPr="00C30E55">
        <w:t>Afdelingssummit</w:t>
      </w:r>
      <w:proofErr w:type="spellEnd"/>
      <w:r w:rsidRPr="00C30E55">
        <w:t xml:space="preserve"> Radiologie (</w:t>
      </w:r>
      <w:r w:rsidR="00DB4F67">
        <w:t>&lt;datum&gt;</w:t>
      </w:r>
      <w:r w:rsidRPr="00C30E55">
        <w:t>). Powerpitch gegeven over wat klinische fysica inhoudt op de afdel</w:t>
      </w:r>
      <w:r>
        <w:t>ing Radiologie en Nucleaire geneeskunde.</w:t>
      </w:r>
      <w:r w:rsidRPr="00C30E55">
        <w:t xml:space="preserve"> </w:t>
      </w:r>
    </w:p>
    <w:p w14:paraId="14CD161B" w14:textId="77777777" w:rsidR="00ED1891" w:rsidRDefault="00ED1891" w:rsidP="00887AFC"/>
    <w:p w14:paraId="3D0BCE32" w14:textId="0E015852" w:rsidR="00ED1891" w:rsidRPr="006825D1" w:rsidRDefault="00ED1891" w:rsidP="00C9774B">
      <w:pPr>
        <w:pStyle w:val="Heading3"/>
      </w:pPr>
      <w:bookmarkStart w:id="12" w:name="_Toc189213871"/>
      <w:r w:rsidRPr="006825D1">
        <w:t>A3: Commissies</w:t>
      </w:r>
      <w:r w:rsidR="00167F20" w:rsidRPr="006825D1">
        <w:t>, werkgroepen</w:t>
      </w:r>
      <w:bookmarkEnd w:id="12"/>
    </w:p>
    <w:p w14:paraId="3CEFFB44" w14:textId="4FEFE136" w:rsidR="00ED1891" w:rsidRDefault="00ED1891" w:rsidP="00887AFC">
      <w:pPr>
        <w:pStyle w:val="ListParagraph"/>
        <w:numPr>
          <w:ilvl w:val="0"/>
          <w:numId w:val="20"/>
        </w:numPr>
      </w:pPr>
      <w:r>
        <w:t>Geen werkzaamheden verricht.</w:t>
      </w:r>
    </w:p>
    <w:p w14:paraId="48B27326" w14:textId="77777777" w:rsidR="00ED1891" w:rsidRDefault="00ED1891" w:rsidP="00887AFC"/>
    <w:p w14:paraId="679A7DAD" w14:textId="4A47D5AD" w:rsidR="00ED1891" w:rsidRPr="006825D1" w:rsidRDefault="00ED1891" w:rsidP="00C9774B">
      <w:pPr>
        <w:pStyle w:val="Heading3"/>
      </w:pPr>
      <w:bookmarkStart w:id="13" w:name="_Toc189213872"/>
      <w:r w:rsidRPr="006825D1">
        <w:t>A4: Onderwijs geven</w:t>
      </w:r>
      <w:bookmarkEnd w:id="13"/>
    </w:p>
    <w:p w14:paraId="7DFAEB9C" w14:textId="40E779E8" w:rsidR="00ED1891" w:rsidRDefault="00ED1891" w:rsidP="00887AFC">
      <w:pPr>
        <w:pStyle w:val="ListParagraph"/>
        <w:numPr>
          <w:ilvl w:val="0"/>
          <w:numId w:val="20"/>
        </w:numPr>
      </w:pPr>
      <w:r>
        <w:t>Practic</w:t>
      </w:r>
      <w:r w:rsidR="004F1F0D">
        <w:t>um</w:t>
      </w:r>
      <w:r>
        <w:t xml:space="preserve"> geven aan MBRT-studenten</w:t>
      </w:r>
      <w:r w:rsidR="004F1F0D">
        <w:t>. Opzetten practicumzaal en begeleider geweest voor de proef Radionucliden identificeren (</w:t>
      </w:r>
      <w:r w:rsidR="00DB4F67">
        <w:t>&lt;dat</w:t>
      </w:r>
      <w:r w:rsidR="00DB4F67">
        <w:t>a</w:t>
      </w:r>
      <w:r w:rsidR="00DB4F67">
        <w:t>&gt;</w:t>
      </w:r>
      <w:r w:rsidR="004F1F0D">
        <w:t>).</w:t>
      </w:r>
    </w:p>
    <w:p w14:paraId="5FC61D3B" w14:textId="77777777" w:rsidR="004F1F0D" w:rsidRDefault="004F1F0D" w:rsidP="00887AFC"/>
    <w:p w14:paraId="3EB53DD7" w14:textId="3CDF32E6" w:rsidR="004F1F0D" w:rsidRPr="006825D1" w:rsidRDefault="004F1F0D" w:rsidP="00C9774B">
      <w:pPr>
        <w:pStyle w:val="Heading3"/>
      </w:pPr>
      <w:bookmarkStart w:id="14" w:name="_Toc189213873"/>
      <w:r w:rsidRPr="006825D1">
        <w:t>A5: Onvoorzien – Verdieping, verbreding en uitloop</w:t>
      </w:r>
      <w:bookmarkEnd w:id="14"/>
    </w:p>
    <w:p w14:paraId="5F5E672F" w14:textId="37F1A13D" w:rsidR="004F1F0D" w:rsidRPr="002B4BFC" w:rsidRDefault="002B4BFC" w:rsidP="002B4BFC">
      <w:pPr>
        <w:pStyle w:val="ListParagraph"/>
        <w:numPr>
          <w:ilvl w:val="0"/>
          <w:numId w:val="20"/>
        </w:numPr>
      </w:pPr>
      <w:r w:rsidRPr="002B4BFC">
        <w:t xml:space="preserve">Deze ECTS zijn verdeeld over de verschillende activiteiten, projecten en vaardigheden. </w:t>
      </w:r>
    </w:p>
    <w:p w14:paraId="3A33FC1D" w14:textId="77777777" w:rsidR="000E16BD" w:rsidRDefault="000E16BD" w:rsidP="00887AFC">
      <w:pPr>
        <w:rPr>
          <w:highlight w:val="yellow"/>
        </w:rPr>
      </w:pPr>
    </w:p>
    <w:p w14:paraId="5F3A3C69" w14:textId="50B95744" w:rsidR="004F1F0D" w:rsidRPr="000E16BD" w:rsidRDefault="004F1F0D" w:rsidP="00887AFC">
      <w:r w:rsidRPr="000E16BD">
        <w:br w:type="page"/>
      </w:r>
    </w:p>
    <w:p w14:paraId="21674903" w14:textId="69534098" w:rsidR="00206945" w:rsidRPr="006825D1" w:rsidRDefault="00206945" w:rsidP="0080281D">
      <w:pPr>
        <w:pStyle w:val="Heading2"/>
      </w:pPr>
      <w:bookmarkStart w:id="15" w:name="_Toc189213874"/>
      <w:r w:rsidRPr="006825D1">
        <w:lastRenderedPageBreak/>
        <w:t>Cursussen</w:t>
      </w:r>
      <w:bookmarkEnd w:id="15"/>
    </w:p>
    <w:tbl>
      <w:tblPr>
        <w:tblStyle w:val="TableGrid"/>
        <w:tblW w:w="0" w:type="auto"/>
        <w:tblLook w:val="04A0" w:firstRow="1" w:lastRow="0" w:firstColumn="1" w:lastColumn="0" w:noHBand="0" w:noVBand="1"/>
      </w:tblPr>
      <w:tblGrid>
        <w:gridCol w:w="643"/>
        <w:gridCol w:w="3261"/>
        <w:gridCol w:w="2028"/>
        <w:gridCol w:w="1934"/>
        <w:gridCol w:w="1762"/>
      </w:tblGrid>
      <w:tr w:rsidR="00ED547B" w14:paraId="34AFCF97" w14:textId="5E70BE3E" w:rsidTr="00ED547B">
        <w:tc>
          <w:tcPr>
            <w:tcW w:w="643" w:type="dxa"/>
          </w:tcPr>
          <w:p w14:paraId="73643293" w14:textId="0D14FC53" w:rsidR="00ED547B" w:rsidRPr="00ED1891" w:rsidRDefault="00ED547B" w:rsidP="00887AFC"/>
        </w:tc>
        <w:tc>
          <w:tcPr>
            <w:tcW w:w="3261" w:type="dxa"/>
          </w:tcPr>
          <w:p w14:paraId="65F51581" w14:textId="5D346121" w:rsidR="00ED547B" w:rsidRPr="00ED1891" w:rsidRDefault="00ED547B" w:rsidP="00887AFC">
            <w:r w:rsidRPr="00ED1891">
              <w:t>Cursus naam</w:t>
            </w:r>
          </w:p>
        </w:tc>
        <w:tc>
          <w:tcPr>
            <w:tcW w:w="2028" w:type="dxa"/>
          </w:tcPr>
          <w:p w14:paraId="0646E97B" w14:textId="57298747" w:rsidR="00ED547B" w:rsidRPr="00ED1891" w:rsidRDefault="00ED547B" w:rsidP="00887AFC">
            <w:r w:rsidRPr="00ED1891">
              <w:t>Instantie</w:t>
            </w:r>
          </w:p>
        </w:tc>
        <w:tc>
          <w:tcPr>
            <w:tcW w:w="1934" w:type="dxa"/>
          </w:tcPr>
          <w:p w14:paraId="6977D192" w14:textId="7F5C6470" w:rsidR="00ED547B" w:rsidRPr="00ED1891" w:rsidRDefault="00ED547B" w:rsidP="00887AFC">
            <w:r w:rsidRPr="00ED1891">
              <w:t>ECTS</w:t>
            </w:r>
          </w:p>
        </w:tc>
        <w:tc>
          <w:tcPr>
            <w:tcW w:w="1762" w:type="dxa"/>
          </w:tcPr>
          <w:p w14:paraId="263F487C" w14:textId="6C4468F3" w:rsidR="00ED547B" w:rsidRPr="00ED1891" w:rsidRDefault="00ED547B" w:rsidP="00887AFC">
            <w:r w:rsidRPr="00ED1891">
              <w:t>Afsluiting</w:t>
            </w:r>
          </w:p>
        </w:tc>
      </w:tr>
      <w:tr w:rsidR="00ED547B" w14:paraId="328AF698" w14:textId="64CC8F77" w:rsidTr="00ED547B">
        <w:tc>
          <w:tcPr>
            <w:tcW w:w="643" w:type="dxa"/>
          </w:tcPr>
          <w:p w14:paraId="099863EB" w14:textId="23FCA57C" w:rsidR="00ED547B" w:rsidRPr="00ED1891" w:rsidRDefault="00ED547B" w:rsidP="00887AFC">
            <w:r w:rsidRPr="00ED1891">
              <w:t>C2</w:t>
            </w:r>
          </w:p>
        </w:tc>
        <w:tc>
          <w:tcPr>
            <w:tcW w:w="3261" w:type="dxa"/>
          </w:tcPr>
          <w:p w14:paraId="363DEB5D" w14:textId="2E65577F" w:rsidR="00ED547B" w:rsidRPr="00ED1891" w:rsidRDefault="00ED547B" w:rsidP="00887AFC">
            <w:r w:rsidRPr="00ED1891">
              <w:t xml:space="preserve">Anatomie, fysiologie en pathologie voor </w:t>
            </w:r>
            <w:proofErr w:type="spellStart"/>
            <w:r w:rsidRPr="00ED1891">
              <w:t>klifio’s</w:t>
            </w:r>
            <w:proofErr w:type="spellEnd"/>
          </w:p>
        </w:tc>
        <w:tc>
          <w:tcPr>
            <w:tcW w:w="2028" w:type="dxa"/>
          </w:tcPr>
          <w:p w14:paraId="007B2315" w14:textId="00DA67A0" w:rsidR="00ED547B" w:rsidRPr="00ED1891" w:rsidRDefault="00ED547B" w:rsidP="00887AFC">
            <w:r w:rsidRPr="00ED1891">
              <w:t>UMCU</w:t>
            </w:r>
          </w:p>
        </w:tc>
        <w:tc>
          <w:tcPr>
            <w:tcW w:w="1934" w:type="dxa"/>
          </w:tcPr>
          <w:p w14:paraId="0EFD9D5F" w14:textId="6EFB0E02" w:rsidR="00ED547B" w:rsidRPr="00ED1891" w:rsidRDefault="00ED547B" w:rsidP="00887AFC">
            <w:r w:rsidRPr="00EB17EF">
              <w:t>1.4</w:t>
            </w:r>
          </w:p>
        </w:tc>
        <w:tc>
          <w:tcPr>
            <w:tcW w:w="1762" w:type="dxa"/>
          </w:tcPr>
          <w:p w14:paraId="16A8C0F1" w14:textId="4DBF65F9" w:rsidR="00ED547B" w:rsidRPr="00ED1891" w:rsidRDefault="00ED547B" w:rsidP="00887AFC">
            <w:pPr>
              <w:rPr>
                <w:highlight w:val="yellow"/>
              </w:rPr>
            </w:pPr>
            <w:r w:rsidRPr="00EB17EF">
              <w:t>Certificaat</w:t>
            </w:r>
          </w:p>
        </w:tc>
      </w:tr>
    </w:tbl>
    <w:p w14:paraId="40FB8223" w14:textId="77777777" w:rsidR="00ED547B" w:rsidRPr="00ED547B" w:rsidRDefault="00ED547B" w:rsidP="00887AFC"/>
    <w:p w14:paraId="3A93EDF1" w14:textId="3EC99247" w:rsidR="009B44A3" w:rsidRPr="006825D1" w:rsidRDefault="009B44A3" w:rsidP="0080281D">
      <w:pPr>
        <w:pStyle w:val="Heading2"/>
      </w:pPr>
      <w:bookmarkStart w:id="16" w:name="_Toc189213875"/>
      <w:r w:rsidRPr="006825D1">
        <w:t>Klinische vaardigheden</w:t>
      </w:r>
      <w:bookmarkEnd w:id="16"/>
    </w:p>
    <w:p w14:paraId="4D3BFA4A" w14:textId="56C8EDF3" w:rsidR="00167F20" w:rsidRPr="006825D1" w:rsidRDefault="00167F20" w:rsidP="00C9774B">
      <w:pPr>
        <w:pStyle w:val="Heading3"/>
      </w:pPr>
      <w:bookmarkStart w:id="17" w:name="_Toc189213876"/>
      <w:r w:rsidRPr="006825D1">
        <w:t>K1: Klinisch fysische ondersteuning</w:t>
      </w:r>
      <w:bookmarkEnd w:id="17"/>
    </w:p>
    <w:p w14:paraId="492EFB29" w14:textId="3D7C5410" w:rsidR="00F60068" w:rsidRDefault="00F60068" w:rsidP="00F60068">
      <w:r>
        <w:rPr>
          <w:b/>
          <w:bCs/>
        </w:rPr>
        <w:t xml:space="preserve">Doel: </w:t>
      </w:r>
      <w:r>
        <w:t>Ondersteuning bieden op klinische fysische aspecten binnen de afdeling. Dit kunnen ad hoc problemen zijn van technici, artsen laboranten of ander personeel.</w:t>
      </w:r>
    </w:p>
    <w:p w14:paraId="13A63CEC" w14:textId="60B34D19" w:rsidR="00F60068" w:rsidRDefault="00F60068" w:rsidP="00F60068">
      <w:r>
        <w:rPr>
          <w:b/>
          <w:bCs/>
        </w:rPr>
        <w:t xml:space="preserve">Werkzaamheden algemeen: </w:t>
      </w:r>
      <w:r>
        <w:t>Divers, van advies tot metingen uitvoeren. Voorbeelden van mogelijke werkzaamheden zijn: fantoom vullen, kwaliteitscontrole uitvoeren voor vrijgeven apparatuur, artefacten beoordelen, resultaat van scans beoordelen op kwaliteit van beeld, therapie berekeningen beoordelen, pieper voor dienstproblemen dragen en advies geven bij (zware) besmettingen.</w:t>
      </w:r>
    </w:p>
    <w:p w14:paraId="13DF3CB2" w14:textId="77777777" w:rsidR="00F60068" w:rsidRDefault="00F60068" w:rsidP="00F60068"/>
    <w:p w14:paraId="7D85BA82" w14:textId="75AB9F27" w:rsidR="00F60068" w:rsidRDefault="00F60068" w:rsidP="00F60068">
      <w:pPr>
        <w:rPr>
          <w:b/>
          <w:bCs/>
        </w:rPr>
      </w:pPr>
      <w:r>
        <w:rPr>
          <w:b/>
          <w:bCs/>
        </w:rPr>
        <w:t>Werkzaamheden blok I:</w:t>
      </w:r>
    </w:p>
    <w:p w14:paraId="77207214" w14:textId="4555C6B5" w:rsidR="00F60068" w:rsidRDefault="00F60068" w:rsidP="00B2521E">
      <w:pPr>
        <w:pStyle w:val="ListParagraph"/>
        <w:numPr>
          <w:ilvl w:val="0"/>
          <w:numId w:val="22"/>
        </w:numPr>
      </w:pPr>
      <w:r>
        <w:t>CT: meedraaien met acceptatietest na reparatie CT-scanner (K2, RNG1)</w:t>
      </w:r>
    </w:p>
    <w:p w14:paraId="67901A76" w14:textId="0F93B22B" w:rsidR="00F60068" w:rsidRPr="00F60068" w:rsidRDefault="00F60068" w:rsidP="00B2521E">
      <w:pPr>
        <w:pStyle w:val="ListParagraph"/>
        <w:numPr>
          <w:ilvl w:val="0"/>
          <w:numId w:val="22"/>
        </w:numPr>
      </w:pPr>
      <w:r>
        <w:t xml:space="preserve">MRI: meekijken bij het </w:t>
      </w:r>
      <w:proofErr w:type="spellStart"/>
      <w:r>
        <w:t>shimmen</w:t>
      </w:r>
      <w:proofErr w:type="spellEnd"/>
      <w:r>
        <w:t xml:space="preserve"> van de MRI-scanner (K2, RNG2)</w:t>
      </w:r>
    </w:p>
    <w:p w14:paraId="234BC82F" w14:textId="4488017D" w:rsidR="00F60068" w:rsidRDefault="00F60068" w:rsidP="00B2521E">
      <w:pPr>
        <w:pStyle w:val="ListParagraph"/>
        <w:numPr>
          <w:ilvl w:val="0"/>
          <w:numId w:val="22"/>
        </w:numPr>
      </w:pPr>
      <w:r>
        <w:t>SPECT: uitvoeren van sensitiviteitsmetingen voor I-123 (K2, RNG4)</w:t>
      </w:r>
    </w:p>
    <w:p w14:paraId="55CE575F" w14:textId="3168593B" w:rsidR="004E690D" w:rsidRDefault="004E690D" w:rsidP="00B2521E">
      <w:pPr>
        <w:pStyle w:val="ListParagraph"/>
        <w:numPr>
          <w:ilvl w:val="0"/>
          <w:numId w:val="22"/>
        </w:numPr>
      </w:pPr>
      <w:proofErr w:type="spellStart"/>
      <w:r>
        <w:t>Dosiskalibratoren</w:t>
      </w:r>
      <w:proofErr w:type="spellEnd"/>
      <w:r>
        <w:t xml:space="preserve">: meekijken bij kalibreren </w:t>
      </w:r>
      <w:r w:rsidR="00B2521E">
        <w:t xml:space="preserve">van </w:t>
      </w:r>
      <w:proofErr w:type="spellStart"/>
      <w:r w:rsidR="00B2521E">
        <w:t>dosiskalbratoren</w:t>
      </w:r>
      <w:proofErr w:type="spellEnd"/>
      <w:r w:rsidR="00B2521E">
        <w:t xml:space="preserve"> voor </w:t>
      </w:r>
      <w:proofErr w:type="spellStart"/>
      <w:r w:rsidR="00B2521E">
        <w:t>Homium</w:t>
      </w:r>
      <w:proofErr w:type="spellEnd"/>
      <w:r w:rsidR="00B2521E">
        <w:t xml:space="preserve"> en Fluor. </w:t>
      </w:r>
      <w:r w:rsidR="00DC5841">
        <w:t>(K2, RNG5)</w:t>
      </w:r>
    </w:p>
    <w:p w14:paraId="2CCC0E03" w14:textId="7703C33E" w:rsidR="00AA69E7" w:rsidRDefault="00AA69E7" w:rsidP="00AA69E7">
      <w:pPr>
        <w:pStyle w:val="ListParagraph"/>
        <w:numPr>
          <w:ilvl w:val="0"/>
          <w:numId w:val="22"/>
        </w:numPr>
      </w:pPr>
      <w:r>
        <w:t>Doormeten muren op K2 en C2 (K4</w:t>
      </w:r>
      <w:r w:rsidR="004A5E43">
        <w:t xml:space="preserve">, deliverable </w:t>
      </w:r>
      <w:r w:rsidR="004A5E43" w:rsidRPr="004A5E43">
        <w:t>II.4.a.2</w:t>
      </w:r>
      <w:r>
        <w:t>)</w:t>
      </w:r>
    </w:p>
    <w:p w14:paraId="5A81BE30" w14:textId="3FEC1CC6" w:rsidR="00B0234E" w:rsidRDefault="00DC5841" w:rsidP="00DB3898">
      <w:pPr>
        <w:pStyle w:val="ListParagraph"/>
        <w:numPr>
          <w:ilvl w:val="0"/>
          <w:numId w:val="22"/>
        </w:numPr>
      </w:pPr>
      <w:r>
        <w:t>Onderwijs geven: b</w:t>
      </w:r>
      <w:r w:rsidR="00B0234E">
        <w:t>egeleiden duurzaamheidsproject</w:t>
      </w:r>
      <w:r>
        <w:t xml:space="preserve"> van student klinische technologie. (K7)</w:t>
      </w:r>
    </w:p>
    <w:p w14:paraId="14530474" w14:textId="5CCF0B8A" w:rsidR="00DA1352" w:rsidRDefault="00DA1352" w:rsidP="00DB3898">
      <w:pPr>
        <w:pStyle w:val="ListParagraph"/>
        <w:numPr>
          <w:ilvl w:val="0"/>
          <w:numId w:val="22"/>
        </w:numPr>
      </w:pPr>
      <w:r>
        <w:t>Zelfstudie voor o.a. kwaliteitspaspoort, anatomie en MRI.</w:t>
      </w:r>
    </w:p>
    <w:p w14:paraId="1563F054" w14:textId="77777777" w:rsidR="00B0234E" w:rsidRDefault="00B0234E" w:rsidP="00887AFC"/>
    <w:p w14:paraId="3AB71035" w14:textId="77777777" w:rsidR="00167F20" w:rsidRPr="00167F20" w:rsidRDefault="00167F20" w:rsidP="00887AFC"/>
    <w:p w14:paraId="5130234F" w14:textId="3C5C5FE3" w:rsidR="00244DEB" w:rsidRPr="006825D1" w:rsidRDefault="00167F20" w:rsidP="0080281D">
      <w:pPr>
        <w:pStyle w:val="Heading2"/>
      </w:pPr>
      <w:r>
        <w:rPr>
          <w:sz w:val="20"/>
          <w:szCs w:val="20"/>
        </w:rPr>
        <w:br w:type="column"/>
      </w:r>
      <w:bookmarkStart w:id="18" w:name="_Toc189213877"/>
      <w:r w:rsidR="64B5BDB9" w:rsidRPr="006825D1">
        <w:lastRenderedPageBreak/>
        <w:t>Projecten</w:t>
      </w:r>
      <w:bookmarkEnd w:id="8"/>
      <w:bookmarkEnd w:id="18"/>
    </w:p>
    <w:p w14:paraId="7B61323A" w14:textId="273038A3" w:rsidR="00EE4C8F" w:rsidRPr="006825D1" w:rsidRDefault="00EE4C8F" w:rsidP="00887AFC">
      <w:pPr>
        <w:pStyle w:val="Heading3"/>
      </w:pPr>
      <w:bookmarkStart w:id="19" w:name="_Toc189213878"/>
      <w:r w:rsidRPr="006825D1">
        <w:t>P1: Europese aanbesteding en acceptatie</w:t>
      </w:r>
      <w:bookmarkEnd w:id="19"/>
    </w:p>
    <w:p w14:paraId="78BC9274" w14:textId="35CA9178" w:rsidR="00EE4C8F" w:rsidRPr="00887AFC" w:rsidRDefault="00EE4C8F" w:rsidP="00887AFC">
      <w:pPr>
        <w:rPr>
          <w:b/>
          <w:bCs/>
          <w:lang w:val="en-US"/>
        </w:rPr>
      </w:pPr>
      <w:r w:rsidRPr="00887AFC">
        <w:rPr>
          <w:b/>
          <w:bCs/>
          <w:lang w:val="en-US"/>
        </w:rPr>
        <w:t xml:space="preserve">P1a: </w:t>
      </w:r>
      <w:proofErr w:type="spellStart"/>
      <w:r w:rsidRPr="00887AFC">
        <w:rPr>
          <w:b/>
          <w:bCs/>
          <w:lang w:val="en-US"/>
        </w:rPr>
        <w:t>Europese</w:t>
      </w:r>
      <w:proofErr w:type="spellEnd"/>
      <w:r w:rsidRPr="00887AFC">
        <w:rPr>
          <w:b/>
          <w:bCs/>
          <w:lang w:val="en-US"/>
        </w:rPr>
        <w:t xml:space="preserve"> </w:t>
      </w:r>
      <w:proofErr w:type="spellStart"/>
      <w:r w:rsidRPr="00887AFC">
        <w:rPr>
          <w:b/>
          <w:bCs/>
          <w:lang w:val="en-US"/>
        </w:rPr>
        <w:t>aanbesteding</w:t>
      </w:r>
      <w:proofErr w:type="spellEnd"/>
      <w:r w:rsidRPr="00887AFC">
        <w:rPr>
          <w:b/>
          <w:bCs/>
          <w:lang w:val="en-US"/>
        </w:rPr>
        <w:t xml:space="preserve"> CT-scanner</w:t>
      </w:r>
    </w:p>
    <w:p w14:paraId="22306EF8" w14:textId="35443330" w:rsidR="004A117C" w:rsidRPr="004A117C" w:rsidRDefault="004A117C" w:rsidP="00887AFC">
      <w:r>
        <w:t xml:space="preserve">Status: </w:t>
      </w:r>
      <w:r w:rsidRPr="004A117C">
        <w:t>Lopend</w:t>
      </w:r>
    </w:p>
    <w:p w14:paraId="4AD82C3A" w14:textId="567D5F49" w:rsidR="00EE4C8F" w:rsidRPr="00EE4C8F" w:rsidRDefault="00EE4C8F" w:rsidP="00887AFC">
      <w:r>
        <w:rPr>
          <w:b/>
          <w:bCs/>
        </w:rPr>
        <w:t xml:space="preserve">Projectdoel: </w:t>
      </w:r>
      <w:r>
        <w:t xml:space="preserve">Een aanbestedingstraject afronden met als doel een nieuwe CT-scanner waarmee de continuïteit op de afdeling gewaarborgd kan worden in een tijd van veel verbouwing, verhuizingen en onderbezetting. Daarnaast moet de scanner vóór het einde van </w:t>
      </w:r>
      <w:r w:rsidR="00DB4F67">
        <w:t>&lt;jaartal&gt;</w:t>
      </w:r>
      <w:r>
        <w:t xml:space="preserve"> geaccepteerd kan zijn voor klinisch gebruik </w:t>
      </w:r>
      <w:r w:rsidR="004A117C">
        <w:t>vanwege de beschikbaarheid van het budget</w:t>
      </w:r>
      <w:r>
        <w:t xml:space="preserve">. </w:t>
      </w:r>
    </w:p>
    <w:p w14:paraId="238ECDD5" w14:textId="43CA81CB" w:rsidR="00EE4C8F" w:rsidRDefault="00EE4C8F" w:rsidP="00887AFC">
      <w:r>
        <w:rPr>
          <w:b/>
          <w:bCs/>
        </w:rPr>
        <w:t>Leerdoel</w:t>
      </w:r>
      <w:r w:rsidR="004A117C">
        <w:rPr>
          <w:b/>
          <w:bCs/>
        </w:rPr>
        <w:t>en</w:t>
      </w:r>
      <w:r>
        <w:rPr>
          <w:b/>
          <w:bCs/>
        </w:rPr>
        <w:t xml:space="preserve">: </w:t>
      </w:r>
      <w:r w:rsidRPr="00EE4C8F">
        <w:t>Kennis en ervaring opdoen over het Europese aanbestedingstraject</w:t>
      </w:r>
      <w:r>
        <w:t>.</w:t>
      </w:r>
    </w:p>
    <w:p w14:paraId="5E0580CE" w14:textId="54045CAF" w:rsidR="004A117C" w:rsidRPr="004A117C" w:rsidRDefault="004A117C" w:rsidP="00887AFC">
      <w:r w:rsidRPr="004A117C">
        <w:rPr>
          <w:b/>
          <w:bCs/>
        </w:rPr>
        <w:t>Werkzaamheden:</w:t>
      </w:r>
      <w:r>
        <w:rPr>
          <w:b/>
          <w:bCs/>
        </w:rPr>
        <w:t xml:space="preserve"> </w:t>
      </w:r>
      <w:r w:rsidRPr="004A117C">
        <w:t>Meehelpen bij het opstellen</w:t>
      </w:r>
      <w:r>
        <w:t xml:space="preserve"> van het programma van eisen, controleren van de andere benodigde documentatie voor de aanbestedingsprocedure, overleggen met stafleden over eisen en wensen. Beoordelen van inschrijving, ondersteunen bij verificatie aangeboden configuratie en gesprekken met leverancier over gewenste configuratie.</w:t>
      </w:r>
    </w:p>
    <w:p w14:paraId="403BE63E" w14:textId="4CA1EF0C" w:rsidR="00875479" w:rsidRDefault="004A117C" w:rsidP="00887AFC">
      <w:r>
        <w:rPr>
          <w:b/>
          <w:bCs/>
        </w:rPr>
        <w:t>Geleerd:</w:t>
      </w:r>
      <w:r w:rsidR="00075588">
        <w:rPr>
          <w:b/>
          <w:bCs/>
        </w:rPr>
        <w:t xml:space="preserve"> </w:t>
      </w:r>
      <w:r w:rsidR="00075588" w:rsidRPr="00075588">
        <w:t>Voorheen</w:t>
      </w:r>
      <w:r w:rsidR="00075588">
        <w:t xml:space="preserve"> had ik geen ervaring met een Europese aanbesteding, en daarnaast was mijn kennis over CT flink weggezakt.</w:t>
      </w:r>
      <w:r w:rsidR="00EC48D5">
        <w:t xml:space="preserve"> Ik heb bij dit project vooral op sociaal gebied veel geleerd: ik heb inzicht gekregen in de verschillende belangen van verschillende mensen op de afdeling, de hiërarchische structuur in werking gezien en geleerd om te achterhalen w</w:t>
      </w:r>
      <w:r w:rsidR="002067E6">
        <w:t>áá</w:t>
      </w:r>
      <w:r w:rsidR="00EC48D5">
        <w:t>rom mensen graag iets willen.</w:t>
      </w:r>
      <w:r w:rsidR="002067E6">
        <w:t xml:space="preserve"> Vanwege de tijdsdruk heb ik de vakinhoudelijke onderdelen overgelaten aan </w:t>
      </w:r>
      <w:r w:rsidR="001C5F71">
        <w:t xml:space="preserve">de klinisch fysicus </w:t>
      </w:r>
      <w:r w:rsidR="002067E6">
        <w:t>en de laboranten. Wel heb ik mee</w:t>
      </w:r>
      <w:r w:rsidR="001C5F71">
        <w:t xml:space="preserve"> </w:t>
      </w:r>
      <w:r w:rsidR="002067E6">
        <w:t xml:space="preserve">kunnen luisteren en veel vaktermen geleerd. </w:t>
      </w:r>
    </w:p>
    <w:p w14:paraId="51DF57B2" w14:textId="69BC912B" w:rsidR="002067E6" w:rsidRDefault="002067E6" w:rsidP="00887AFC">
      <w:r>
        <w:rPr>
          <w:b/>
          <w:bCs/>
        </w:rPr>
        <w:t xml:space="preserve">Rol: </w:t>
      </w:r>
      <w:r w:rsidRPr="002067E6">
        <w:t>(</w:t>
      </w:r>
      <w:r>
        <w:t>V</w:t>
      </w:r>
      <w:r w:rsidRPr="002067E6">
        <w:t>oornamelijk) observeren</w:t>
      </w:r>
      <w:r>
        <w:t xml:space="preserve"> tijdens bijeenkomsten, en indirecte</w:t>
      </w:r>
      <w:r w:rsidR="00772BF3">
        <w:t xml:space="preserve"> </w:t>
      </w:r>
      <w:r>
        <w:t xml:space="preserve">supervisie bij het schrijven van de documentatie. </w:t>
      </w:r>
    </w:p>
    <w:p w14:paraId="5255F02B" w14:textId="0A217471" w:rsidR="002067E6" w:rsidRPr="002B448D" w:rsidRDefault="002067E6" w:rsidP="00887AFC">
      <w:pPr>
        <w:rPr>
          <w:lang w:val="en-US"/>
        </w:rPr>
      </w:pPr>
      <w:proofErr w:type="spellStart"/>
      <w:r w:rsidRPr="002B448D">
        <w:rPr>
          <w:b/>
          <w:bCs/>
          <w:lang w:val="en-US"/>
        </w:rPr>
        <w:t>Tijdsbesteding</w:t>
      </w:r>
      <w:proofErr w:type="spellEnd"/>
      <w:r w:rsidRPr="002B448D">
        <w:rPr>
          <w:b/>
          <w:bCs/>
          <w:lang w:val="en-US"/>
        </w:rPr>
        <w:t xml:space="preserve">: </w:t>
      </w:r>
      <w:r w:rsidR="00247DA9" w:rsidRPr="002B448D">
        <w:rPr>
          <w:lang w:val="en-US"/>
        </w:rPr>
        <w:t xml:space="preserve">tot </w:t>
      </w:r>
      <w:proofErr w:type="spellStart"/>
      <w:r w:rsidRPr="002B448D">
        <w:rPr>
          <w:lang w:val="en-US"/>
        </w:rPr>
        <w:t>heden</w:t>
      </w:r>
      <w:proofErr w:type="spellEnd"/>
      <w:r w:rsidR="009425A3" w:rsidRPr="0063449A">
        <w:rPr>
          <w:lang w:val="en-US"/>
        </w:rPr>
        <w:t xml:space="preserve">: </w:t>
      </w:r>
      <w:r w:rsidR="00584EE8" w:rsidRPr="0063449A">
        <w:rPr>
          <w:lang w:val="en-US"/>
        </w:rPr>
        <w:t>3</w:t>
      </w:r>
      <w:r w:rsidR="009425A3" w:rsidRPr="0063449A">
        <w:rPr>
          <w:lang w:val="en-US"/>
        </w:rPr>
        <w:t xml:space="preserve"> ECTS</w:t>
      </w:r>
    </w:p>
    <w:p w14:paraId="17ECAB6E" w14:textId="0812D59E" w:rsidR="009425A3" w:rsidRDefault="009425A3" w:rsidP="00887AFC">
      <w:pPr>
        <w:rPr>
          <w:lang w:val="en-US"/>
        </w:rPr>
      </w:pPr>
      <w:proofErr w:type="spellStart"/>
      <w:r w:rsidRPr="002B448D">
        <w:rPr>
          <w:b/>
          <w:bCs/>
          <w:lang w:val="en-US"/>
        </w:rPr>
        <w:t>Kennisgebieden</w:t>
      </w:r>
      <w:proofErr w:type="spellEnd"/>
      <w:r w:rsidRPr="002B448D">
        <w:rPr>
          <w:b/>
          <w:bCs/>
          <w:lang w:val="en-US"/>
        </w:rPr>
        <w:t>:</w:t>
      </w:r>
      <w:r w:rsidRPr="002B448D">
        <w:rPr>
          <w:lang w:val="en-US"/>
        </w:rPr>
        <w:t xml:space="preserve"> </w:t>
      </w:r>
      <w:r w:rsidR="005F58EC" w:rsidRPr="002B448D">
        <w:rPr>
          <w:lang w:val="en-US"/>
        </w:rPr>
        <w:t xml:space="preserve">K2 Physics and Engineering in Medicine (RNG1 CT); </w:t>
      </w:r>
      <w:r w:rsidR="00C045CE" w:rsidRPr="002B448D">
        <w:rPr>
          <w:lang w:val="en-US"/>
        </w:rPr>
        <w:t xml:space="preserve">K6 </w:t>
      </w:r>
      <w:proofErr w:type="spellStart"/>
      <w:r w:rsidR="00C045CE" w:rsidRPr="002B448D">
        <w:rPr>
          <w:lang w:val="en-US"/>
        </w:rPr>
        <w:t>Organisation</w:t>
      </w:r>
      <w:proofErr w:type="spellEnd"/>
      <w:r w:rsidR="00C045CE" w:rsidRPr="002B448D">
        <w:rPr>
          <w:lang w:val="en-US"/>
        </w:rPr>
        <w:t>, management, finance, laws and ethics in healthcare</w:t>
      </w:r>
      <w:r w:rsidR="005F58EC" w:rsidRPr="002B448D">
        <w:rPr>
          <w:lang w:val="en-US"/>
        </w:rPr>
        <w:t>.</w:t>
      </w:r>
    </w:p>
    <w:p w14:paraId="74CA948A" w14:textId="1DB7DEED" w:rsidR="004A5E43" w:rsidRPr="00F97087" w:rsidRDefault="004A5E43" w:rsidP="00887AFC">
      <w:pPr>
        <w:rPr>
          <w:b/>
          <w:bCs/>
        </w:rPr>
      </w:pPr>
      <w:r w:rsidRPr="00F97087">
        <w:rPr>
          <w:b/>
          <w:bCs/>
        </w:rPr>
        <w:t xml:space="preserve">Deliverables: </w:t>
      </w:r>
      <w:r w:rsidRPr="00F97087">
        <w:t>II.6.d.2</w:t>
      </w:r>
    </w:p>
    <w:p w14:paraId="090B24E4" w14:textId="3A3009FE" w:rsidR="005F58EC" w:rsidRPr="00002842" w:rsidRDefault="005F58EC" w:rsidP="00887AFC">
      <w:r w:rsidRPr="00002842">
        <w:rPr>
          <w:b/>
          <w:bCs/>
        </w:rPr>
        <w:t xml:space="preserve">Competenties: </w:t>
      </w:r>
      <w:r w:rsidRPr="00002842">
        <w:t>Communicatie, Samenwerking, Organisatie</w:t>
      </w:r>
      <w:r w:rsidR="00002842" w:rsidRPr="00002842">
        <w:t>, K</w:t>
      </w:r>
      <w:r w:rsidR="00002842">
        <w:t>ennis en wetenschap</w:t>
      </w:r>
    </w:p>
    <w:p w14:paraId="19FAB476" w14:textId="21021246" w:rsidR="005F58EC" w:rsidRPr="005F58EC" w:rsidRDefault="005F58EC" w:rsidP="00887AFC">
      <w:r w:rsidRPr="005F58EC">
        <w:t>Feedback en reflectie:</w:t>
      </w:r>
    </w:p>
    <w:p w14:paraId="3C86F5D8" w14:textId="77777777" w:rsidR="00DB4F67" w:rsidRDefault="005F58EC" w:rsidP="00887AFC">
      <w:pPr>
        <w:rPr>
          <w:i/>
          <w:iCs/>
        </w:rPr>
      </w:pPr>
      <w:r w:rsidRPr="005F58EC">
        <w:rPr>
          <w:i/>
          <w:iCs/>
        </w:rPr>
        <w:t>Feedback op</w:t>
      </w:r>
      <w:r>
        <w:rPr>
          <w:i/>
          <w:iCs/>
        </w:rPr>
        <w:t xml:space="preserve"> het schrijven van het </w:t>
      </w:r>
      <w:proofErr w:type="spellStart"/>
      <w:r>
        <w:rPr>
          <w:i/>
          <w:iCs/>
        </w:rPr>
        <w:t>PvE</w:t>
      </w:r>
      <w:proofErr w:type="spellEnd"/>
      <w:r w:rsidR="00E44C65">
        <w:rPr>
          <w:i/>
          <w:iCs/>
        </w:rPr>
        <w:t xml:space="preserve"> </w:t>
      </w:r>
      <w:r w:rsidR="00736657">
        <w:rPr>
          <w:i/>
          <w:iCs/>
        </w:rPr>
        <w:t>(KF)</w:t>
      </w:r>
      <w:r>
        <w:rPr>
          <w:i/>
          <w:iCs/>
        </w:rPr>
        <w:t>:</w:t>
      </w:r>
      <w:r>
        <w:t xml:space="preserve"> </w:t>
      </w:r>
      <w:r w:rsidR="00DB4F67">
        <w:rPr>
          <w:i/>
          <w:iCs/>
        </w:rPr>
        <w:t>&lt;persoonlijke tekst&gt;</w:t>
      </w:r>
    </w:p>
    <w:p w14:paraId="44F398F4" w14:textId="26230C90" w:rsidR="005F58EC" w:rsidRDefault="005F58EC" w:rsidP="00887AFC"/>
    <w:p w14:paraId="367E3F83" w14:textId="50B91F73" w:rsidR="00E44C65" w:rsidRPr="00E44C65" w:rsidRDefault="00E44C65" w:rsidP="00887AFC">
      <w:r>
        <w:rPr>
          <w:i/>
          <w:iCs/>
        </w:rPr>
        <w:t xml:space="preserve">Reflectie: </w:t>
      </w:r>
      <w:r>
        <w:t xml:space="preserve">Ik kwam vrij snel in dit project gerold en we hadden vooraf beter kunnen bespreken wat precies het plan was. Het project kwam in een stroomversnelling toen bleek dat er geld was, maar dat het wel nog dit jaar uitgegeven moest worden. Het was mogelijk, maar dan moest het wel </w:t>
      </w:r>
      <w:proofErr w:type="spellStart"/>
      <w:r>
        <w:t>nù</w:t>
      </w:r>
      <w:proofErr w:type="spellEnd"/>
      <w:r>
        <w:t xml:space="preserve"> gebeuren. Daar heb ik mooi bij kunnen springen en daardoor ook meer gedaan dan ik vooraf bedacht</w:t>
      </w:r>
      <w:r w:rsidR="00002842">
        <w:t>/gedacht</w:t>
      </w:r>
      <w:r>
        <w:t xml:space="preserve"> had. Ik kan</w:t>
      </w:r>
      <w:r w:rsidR="00002842">
        <w:t xml:space="preserve"> me vinden in de feedback.</w:t>
      </w:r>
      <w:r>
        <w:t xml:space="preserve"> </w:t>
      </w:r>
      <w:r w:rsidR="00002842">
        <w:t>Volgende keer zou ik graag de tijd nemen om vooraf te bepalen wat de verwachtingen zijn.</w:t>
      </w:r>
    </w:p>
    <w:p w14:paraId="47BE5B71" w14:textId="77777777" w:rsidR="005F58EC" w:rsidRDefault="005F58EC" w:rsidP="00887AFC"/>
    <w:p w14:paraId="2CAEC602" w14:textId="77777777" w:rsidR="00C87842" w:rsidRPr="005F58EC" w:rsidRDefault="00C87842" w:rsidP="00887AFC"/>
    <w:p w14:paraId="5F3E7998" w14:textId="77777777" w:rsidR="00736657" w:rsidRDefault="00736657" w:rsidP="00887AFC">
      <w:r>
        <w:br w:type="page"/>
      </w:r>
    </w:p>
    <w:p w14:paraId="69AB6631" w14:textId="157C5E68" w:rsidR="00075588" w:rsidRPr="006825D1" w:rsidRDefault="00C87842" w:rsidP="00887AFC">
      <w:pPr>
        <w:pStyle w:val="Heading3"/>
      </w:pPr>
      <w:bookmarkStart w:id="20" w:name="_Toc189213879"/>
      <w:r w:rsidRPr="006825D1">
        <w:lastRenderedPageBreak/>
        <w:t>P2: Acceptatie-, inbedrijfstelling- of kalibratietests uitvoeren</w:t>
      </w:r>
      <w:bookmarkEnd w:id="20"/>
    </w:p>
    <w:p w14:paraId="6512F34D" w14:textId="3B6D60AE" w:rsidR="00C87842" w:rsidRPr="00887AFC" w:rsidRDefault="00C87842" w:rsidP="00887AFC">
      <w:pPr>
        <w:rPr>
          <w:b/>
          <w:bCs/>
        </w:rPr>
      </w:pPr>
      <w:r w:rsidRPr="00887AFC">
        <w:rPr>
          <w:b/>
          <w:bCs/>
        </w:rPr>
        <w:t xml:space="preserve">P2a: </w:t>
      </w:r>
      <w:proofErr w:type="spellStart"/>
      <w:r w:rsidRPr="00887AFC">
        <w:rPr>
          <w:b/>
          <w:bCs/>
        </w:rPr>
        <w:t>Heracceptatie</w:t>
      </w:r>
      <w:proofErr w:type="spellEnd"/>
      <w:r w:rsidRPr="00887AFC">
        <w:rPr>
          <w:b/>
          <w:bCs/>
        </w:rPr>
        <w:t xml:space="preserve"> SPECT-CT</w:t>
      </w:r>
    </w:p>
    <w:p w14:paraId="4621946A" w14:textId="1EA8FD2A" w:rsidR="00C87842" w:rsidRDefault="00C87842" w:rsidP="00887AFC">
      <w:r>
        <w:rPr>
          <w:b/>
          <w:bCs/>
        </w:rPr>
        <w:t xml:space="preserve">Status: </w:t>
      </w:r>
      <w:r>
        <w:t>Afgerond</w:t>
      </w:r>
    </w:p>
    <w:p w14:paraId="5B6BC6C5" w14:textId="07572FF9" w:rsidR="00C87842" w:rsidRDefault="00A66655" w:rsidP="00887AFC">
      <w:r>
        <w:rPr>
          <w:b/>
          <w:bCs/>
        </w:rPr>
        <w:t xml:space="preserve">Projectdoel: </w:t>
      </w:r>
      <w:r>
        <w:t xml:space="preserve">SPECT-CT </w:t>
      </w:r>
      <w:proofErr w:type="spellStart"/>
      <w:r>
        <w:t>heraccepteren</w:t>
      </w:r>
      <w:proofErr w:type="spellEnd"/>
      <w:r>
        <w:t xml:space="preserve"> nadat deze 5 maanden uitgeschakeld is geweest, zodat de scanner weer klinisch gebruikt kan worden</w:t>
      </w:r>
    </w:p>
    <w:p w14:paraId="1DB4E0D0" w14:textId="5BFC7583" w:rsidR="00A66655" w:rsidRPr="00A66655" w:rsidRDefault="00A66655" w:rsidP="00887AFC">
      <w:pPr>
        <w:rPr>
          <w:caps/>
        </w:rPr>
      </w:pPr>
      <w:r>
        <w:rPr>
          <w:b/>
          <w:bCs/>
        </w:rPr>
        <w:t>Leerdoelen:</w:t>
      </w:r>
      <w:r>
        <w:t xml:space="preserve"> Bekend raken met het accepteren van de SPECT; welke tests zijn er nodig, hoe worden deze uitgevoerd en wat is er verder nog nodig?</w:t>
      </w:r>
    </w:p>
    <w:p w14:paraId="2773AFEB" w14:textId="6D43EB8B" w:rsidR="001F3A8C" w:rsidRDefault="00A66655" w:rsidP="00887AFC">
      <w:r w:rsidRPr="00A66655">
        <w:rPr>
          <w:b/>
          <w:bCs/>
        </w:rPr>
        <w:t>Werkzaamheden</w:t>
      </w:r>
      <w:r>
        <w:rPr>
          <w:b/>
          <w:bCs/>
        </w:rPr>
        <w:t xml:space="preserve">: </w:t>
      </w:r>
      <w:r>
        <w:t xml:space="preserve">Met behulp van de ‘Procedure </w:t>
      </w:r>
      <w:proofErr w:type="spellStart"/>
      <w:r>
        <w:t>Guidelines</w:t>
      </w:r>
      <w:proofErr w:type="spellEnd"/>
      <w:r>
        <w:t xml:space="preserve"> </w:t>
      </w:r>
      <w:proofErr w:type="spellStart"/>
      <w:r>
        <w:t>Nuclear</w:t>
      </w:r>
      <w:proofErr w:type="spellEnd"/>
      <w:r>
        <w:t xml:space="preserve"> </w:t>
      </w:r>
      <w:proofErr w:type="spellStart"/>
      <w:r>
        <w:t>Medicine</w:t>
      </w:r>
      <w:proofErr w:type="spellEnd"/>
      <w:r>
        <w:t xml:space="preserve">’ en de ‘Leidraad Kwaliteitscontrole Radiologische Apparatuur’, heb ik een overzicht gemaakt </w:t>
      </w:r>
      <w:r w:rsidR="0065506A">
        <w:t xml:space="preserve">van de testen die gedaan moesten worden en de prioriteit aangegeven. Deze tests heb ik uitgevoerd met afwisselend hulp van laboranten, technici, klinisch fysici en mede-AIOS klinische fysica. </w:t>
      </w:r>
      <w:r w:rsidR="001F3A8C">
        <w:t xml:space="preserve">Achteraf heb ik een acceptatierapport geschreven. </w:t>
      </w:r>
    </w:p>
    <w:p w14:paraId="3F96CD88" w14:textId="7C921F47" w:rsidR="001F3A8C" w:rsidRDefault="001F3A8C" w:rsidP="00887AFC">
      <w:r>
        <w:rPr>
          <w:b/>
          <w:bCs/>
        </w:rPr>
        <w:t xml:space="preserve">Geleerd: </w:t>
      </w:r>
      <w:r>
        <w:t xml:space="preserve">Mijn voornaamste leermoment bij dit project was dat de praktijk weerbarstiger is dan de theorie doet geloven. Je kan de leidraad nog zo goed doorgenomen hebben, maar als je dan bij de scanner staat heb je géén idee hoe je het apparaat moet bedienen. </w:t>
      </w:r>
    </w:p>
    <w:p w14:paraId="45989662" w14:textId="31FAD331" w:rsidR="001F3A8C" w:rsidRDefault="001F3A8C" w:rsidP="00887AFC">
      <w:r>
        <w:t xml:space="preserve">Daarnaast is mijn kennis over de SPECT flink verbeterd, ben ik meer wegwijs in de – voor mijn gevoel – overweldigende hoeveelheid informatie over de mogelijke tests en begrijp ik het werk van de laboranten en technici beter. </w:t>
      </w:r>
    </w:p>
    <w:p w14:paraId="49977BD4" w14:textId="380B3877" w:rsidR="001F3A8C" w:rsidRPr="00207F52" w:rsidRDefault="001F3A8C" w:rsidP="00887AFC">
      <w:pPr>
        <w:rPr>
          <w:lang w:val="en-US"/>
        </w:rPr>
      </w:pPr>
      <w:r w:rsidRPr="00207F52">
        <w:rPr>
          <w:b/>
          <w:bCs/>
          <w:lang w:val="en-US"/>
        </w:rPr>
        <w:t xml:space="preserve">Rol: </w:t>
      </w:r>
      <w:proofErr w:type="spellStart"/>
      <w:r w:rsidRPr="00207F52">
        <w:rPr>
          <w:lang w:val="en-US"/>
        </w:rPr>
        <w:t>Indirecte</w:t>
      </w:r>
      <w:proofErr w:type="spellEnd"/>
      <w:r w:rsidR="00772BF3" w:rsidRPr="00207F52">
        <w:rPr>
          <w:lang w:val="en-US"/>
        </w:rPr>
        <w:t xml:space="preserve"> </w:t>
      </w:r>
      <w:proofErr w:type="spellStart"/>
      <w:r w:rsidRPr="00207F52">
        <w:rPr>
          <w:lang w:val="en-US"/>
        </w:rPr>
        <w:t>supervisie</w:t>
      </w:r>
      <w:proofErr w:type="spellEnd"/>
      <w:r w:rsidRPr="00207F52">
        <w:rPr>
          <w:lang w:val="en-US"/>
        </w:rPr>
        <w:t xml:space="preserve">. </w:t>
      </w:r>
    </w:p>
    <w:p w14:paraId="096D3370" w14:textId="0EFE2D87" w:rsidR="001F3A8C" w:rsidRPr="00207F52" w:rsidRDefault="001F3A8C" w:rsidP="00887AFC">
      <w:pPr>
        <w:rPr>
          <w:lang w:val="en-US"/>
        </w:rPr>
      </w:pPr>
      <w:proofErr w:type="spellStart"/>
      <w:r w:rsidRPr="00207F52">
        <w:rPr>
          <w:b/>
          <w:bCs/>
          <w:lang w:val="en-US"/>
        </w:rPr>
        <w:t>Tijdsbesteding</w:t>
      </w:r>
      <w:proofErr w:type="spellEnd"/>
      <w:r w:rsidRPr="00207F52">
        <w:rPr>
          <w:b/>
          <w:bCs/>
          <w:lang w:val="en-US"/>
        </w:rPr>
        <w:t>:</w:t>
      </w:r>
      <w:r w:rsidRPr="00207F52">
        <w:rPr>
          <w:lang w:val="en-US"/>
        </w:rPr>
        <w:t xml:space="preserve"> </w:t>
      </w:r>
      <w:r w:rsidR="00584EE8" w:rsidRPr="00207F52">
        <w:rPr>
          <w:lang w:val="en-US"/>
        </w:rPr>
        <w:t>4</w:t>
      </w:r>
      <w:r w:rsidR="00701614" w:rsidRPr="00207F52">
        <w:rPr>
          <w:lang w:val="en-US"/>
        </w:rPr>
        <w:t xml:space="preserve"> ECTS</w:t>
      </w:r>
    </w:p>
    <w:p w14:paraId="13DE0D0B" w14:textId="1D470EF0" w:rsidR="00701614" w:rsidRDefault="00701614" w:rsidP="00887AFC">
      <w:pPr>
        <w:rPr>
          <w:lang w:val="en-US"/>
        </w:rPr>
      </w:pPr>
      <w:proofErr w:type="spellStart"/>
      <w:r w:rsidRPr="00701614">
        <w:rPr>
          <w:b/>
          <w:bCs/>
          <w:lang w:val="en-US"/>
        </w:rPr>
        <w:t>Kennisgebieden</w:t>
      </w:r>
      <w:proofErr w:type="spellEnd"/>
      <w:r w:rsidRPr="00701614">
        <w:rPr>
          <w:b/>
          <w:bCs/>
          <w:lang w:val="en-US"/>
        </w:rPr>
        <w:t xml:space="preserve">: </w:t>
      </w:r>
      <w:r w:rsidRPr="005F58EC">
        <w:rPr>
          <w:lang w:val="en-US"/>
        </w:rPr>
        <w:t>K2 Physics and Engineering in Medicine</w:t>
      </w:r>
      <w:r>
        <w:rPr>
          <w:lang w:val="en-US"/>
        </w:rPr>
        <w:t xml:space="preserve"> (</w:t>
      </w:r>
      <w:r w:rsidRPr="005F58EC">
        <w:rPr>
          <w:lang w:val="en-US"/>
        </w:rPr>
        <w:t>RNG</w:t>
      </w:r>
      <w:r>
        <w:rPr>
          <w:lang w:val="en-US"/>
        </w:rPr>
        <w:t xml:space="preserve">4 SPECT); K3 </w:t>
      </w:r>
      <w:r w:rsidRPr="00701614">
        <w:rPr>
          <w:lang w:val="en-US"/>
        </w:rPr>
        <w:t>Risk Management, Quality Control and Safety in the Medical environment</w:t>
      </w:r>
    </w:p>
    <w:p w14:paraId="1BEB821E" w14:textId="1E84528B" w:rsidR="002D5A4E" w:rsidRPr="00F97087" w:rsidRDefault="002D5A4E" w:rsidP="00887AFC">
      <w:pPr>
        <w:rPr>
          <w:b/>
          <w:bCs/>
        </w:rPr>
      </w:pPr>
      <w:r w:rsidRPr="00F97087">
        <w:rPr>
          <w:b/>
          <w:bCs/>
        </w:rPr>
        <w:t xml:space="preserve">Deliverable: </w:t>
      </w:r>
      <w:r w:rsidRPr="00F97087">
        <w:t>II.2.d.1</w:t>
      </w:r>
    </w:p>
    <w:p w14:paraId="32BB134D" w14:textId="300251FD" w:rsidR="00A55E6B" w:rsidRDefault="00A55E6B" w:rsidP="00887AFC">
      <w:pPr>
        <w:rPr>
          <w:b/>
          <w:bCs/>
        </w:rPr>
      </w:pPr>
      <w:r w:rsidRPr="00002842">
        <w:rPr>
          <w:b/>
          <w:bCs/>
        </w:rPr>
        <w:t>Competenties:</w:t>
      </w:r>
      <w:r>
        <w:rPr>
          <w:b/>
          <w:bCs/>
        </w:rPr>
        <w:t xml:space="preserve"> </w:t>
      </w:r>
      <w:r w:rsidRPr="00A55E6B">
        <w:t>Communicatie</w:t>
      </w:r>
      <w:r>
        <w:t>, Organisatie, Professionaliteit</w:t>
      </w:r>
    </w:p>
    <w:p w14:paraId="4C67FEB9" w14:textId="77777777" w:rsidR="00A55E6B" w:rsidRPr="005B4DAB" w:rsidRDefault="00A55E6B" w:rsidP="00887AFC">
      <w:pPr>
        <w:rPr>
          <w:b/>
          <w:bCs/>
        </w:rPr>
      </w:pPr>
      <w:r w:rsidRPr="005B4DAB">
        <w:rPr>
          <w:b/>
          <w:bCs/>
        </w:rPr>
        <w:t>Feedback en reflectie:</w:t>
      </w:r>
    </w:p>
    <w:p w14:paraId="4F3469C6" w14:textId="6087B901" w:rsidR="00736657" w:rsidRDefault="00A55E6B" w:rsidP="00642E33">
      <w:r w:rsidRPr="005F58EC">
        <w:rPr>
          <w:i/>
          <w:iCs/>
        </w:rPr>
        <w:t>Feedback</w:t>
      </w:r>
      <w:r>
        <w:rPr>
          <w:i/>
          <w:iCs/>
        </w:rPr>
        <w:t xml:space="preserve"> </w:t>
      </w:r>
      <w:r w:rsidR="00736657">
        <w:rPr>
          <w:i/>
          <w:iCs/>
        </w:rPr>
        <w:t>KF</w:t>
      </w:r>
      <w:r>
        <w:rPr>
          <w:i/>
          <w:iCs/>
        </w:rPr>
        <w:t xml:space="preserve">: </w:t>
      </w:r>
      <w:r w:rsidR="00642E33">
        <w:t>&lt;persoonlijke tekst&gt;</w:t>
      </w:r>
    </w:p>
    <w:p w14:paraId="07BB5882" w14:textId="77777777" w:rsidR="00736657" w:rsidRDefault="00736657" w:rsidP="00887AFC"/>
    <w:p w14:paraId="491DFDA5" w14:textId="30F44EE1" w:rsidR="00736657" w:rsidRDefault="00736657" w:rsidP="00887AFC">
      <w:r w:rsidRPr="00736657">
        <w:rPr>
          <w:i/>
          <w:iCs/>
        </w:rPr>
        <w:t>Feedback Expert laborant:</w:t>
      </w:r>
      <w:r w:rsidR="00642E33">
        <w:rPr>
          <w:i/>
          <w:iCs/>
        </w:rPr>
        <w:t xml:space="preserve"> </w:t>
      </w:r>
      <w:r w:rsidR="00642E33" w:rsidRPr="00642E33">
        <w:t>&lt;persoonlijke tekst&gt;</w:t>
      </w:r>
      <w:r>
        <w:t xml:space="preserve"> </w:t>
      </w:r>
    </w:p>
    <w:p w14:paraId="384D76B2" w14:textId="77777777" w:rsidR="00736657" w:rsidRDefault="00736657" w:rsidP="00887AFC"/>
    <w:p w14:paraId="41CEA2E3" w14:textId="2DB9E989" w:rsidR="00736657" w:rsidRDefault="00736657" w:rsidP="00887AFC">
      <w:r>
        <w:rPr>
          <w:i/>
          <w:iCs/>
        </w:rPr>
        <w:t xml:space="preserve">Reflectie: </w:t>
      </w:r>
      <w:r>
        <w:t xml:space="preserve">De voorbereiding was tijdig begonnen, en ondanks dat de hoeveelheid beschikbare informatie overweldigend was, was er de tijd om uit te zoeken welke test gedaan moesten worden. Daardoor begreep ik – uiteindelijk – goed welke testen er nodig waren. </w:t>
      </w:r>
    </w:p>
    <w:p w14:paraId="6A4659AD" w14:textId="77777777" w:rsidR="009218E7" w:rsidRDefault="00736657" w:rsidP="00887AFC">
      <w:r>
        <w:t xml:space="preserve">De </w:t>
      </w:r>
      <w:r w:rsidRPr="00887AFC">
        <w:t>praktijk was anders dan ik verwacht had. Het was ook overweldigend, maar er was geen tijd om erachter te komen hoe het werkt. De ondersteuning van laboranten en klinisch fysici was door verschillende redenen minder dan ik had verwacht. Het was daardoor</w:t>
      </w:r>
      <w:r>
        <w:t xml:space="preserve"> erg zwemmen. Het is uiteindelijk goed gekomen en we hebben er als hele opleidingsgroep veel van geleerd, zodat het in het vervolg </w:t>
      </w:r>
      <w:r w:rsidR="00680F59">
        <w:t>hopelijk soepeler verloopt.</w:t>
      </w:r>
    </w:p>
    <w:p w14:paraId="042CE29C" w14:textId="77777777" w:rsidR="009218E7" w:rsidRDefault="009218E7" w:rsidP="00887AFC"/>
    <w:p w14:paraId="313BE55C" w14:textId="77777777" w:rsidR="009218E7" w:rsidRPr="002B448D" w:rsidRDefault="009218E7" w:rsidP="00887AFC"/>
    <w:p w14:paraId="22028C0B" w14:textId="591317CD" w:rsidR="009218E7" w:rsidRPr="00941673" w:rsidRDefault="005B4DAB" w:rsidP="00887AFC">
      <w:pPr>
        <w:pStyle w:val="Heading3"/>
      </w:pPr>
      <w:r w:rsidRPr="002B448D">
        <w:br w:type="column"/>
      </w:r>
      <w:bookmarkStart w:id="21" w:name="_Toc189213880"/>
      <w:r w:rsidR="009218E7" w:rsidRPr="00941673">
        <w:lastRenderedPageBreak/>
        <w:t>P4: Dosimetrie bij radionuclide therapie</w:t>
      </w:r>
      <w:bookmarkEnd w:id="21"/>
    </w:p>
    <w:p w14:paraId="4564EE51" w14:textId="488D7CCC" w:rsidR="00887AFC" w:rsidRDefault="00887AFC" w:rsidP="00887AFC">
      <w:pPr>
        <w:rPr>
          <w:b/>
          <w:bCs/>
        </w:rPr>
      </w:pPr>
      <w:r w:rsidRPr="00887AFC">
        <w:rPr>
          <w:b/>
          <w:bCs/>
        </w:rPr>
        <w:t>P4a: Implementatie nieuwe leefregels na schildkliertherapie</w:t>
      </w:r>
    </w:p>
    <w:p w14:paraId="711039EF" w14:textId="32A80201" w:rsidR="005B4DAB" w:rsidRPr="005B4DAB" w:rsidRDefault="005B4DAB" w:rsidP="005B4DAB">
      <w:pPr>
        <w:rPr>
          <w:b/>
          <w:bCs/>
        </w:rPr>
      </w:pPr>
      <w:r w:rsidRPr="005B4DAB">
        <w:rPr>
          <w:b/>
          <w:bCs/>
        </w:rPr>
        <w:t>Status</w:t>
      </w:r>
      <w:r>
        <w:rPr>
          <w:b/>
          <w:bCs/>
        </w:rPr>
        <w:t xml:space="preserve">: </w:t>
      </w:r>
      <w:r>
        <w:t>L</w:t>
      </w:r>
      <w:r w:rsidRPr="005B4DAB">
        <w:t>opend</w:t>
      </w:r>
    </w:p>
    <w:p w14:paraId="168B813C" w14:textId="54B915A7" w:rsidR="005B4DAB" w:rsidRPr="005B4DAB" w:rsidRDefault="005B4DAB" w:rsidP="005B4DAB">
      <w:pPr>
        <w:rPr>
          <w:b/>
          <w:bCs/>
        </w:rPr>
      </w:pPr>
      <w:r w:rsidRPr="005B4DAB">
        <w:rPr>
          <w:b/>
          <w:bCs/>
        </w:rPr>
        <w:t>Projectdoel</w:t>
      </w:r>
      <w:r>
        <w:rPr>
          <w:b/>
          <w:bCs/>
        </w:rPr>
        <w:t xml:space="preserve">: </w:t>
      </w:r>
      <w:r w:rsidRPr="005B4DAB">
        <w:t>Het projectdoel is tweeledig:</w:t>
      </w:r>
      <w:r>
        <w:t xml:space="preserve"> 1) Het implementeren van de nieuwe leefregels in de </w:t>
      </w:r>
      <w:proofErr w:type="spellStart"/>
      <w:r>
        <w:t>patiënteninformatie</w:t>
      </w:r>
      <w:proofErr w:type="spellEnd"/>
      <w:r>
        <w:t xml:space="preserve"> die nodig zijn na behandeling of diagnostiek van schildklieraandoeningen met radioactief jodium. 2) De klinisch fysici moeten op de hoogte zijn en bijgeschoold worden over deze nieuwe implementatie.</w:t>
      </w:r>
    </w:p>
    <w:p w14:paraId="00E99492" w14:textId="7CF9A4BB" w:rsidR="005B4DAB" w:rsidRPr="001D1996" w:rsidRDefault="005B4DAB" w:rsidP="005B4DAB">
      <w:r w:rsidRPr="005B4DAB">
        <w:rPr>
          <w:b/>
          <w:bCs/>
        </w:rPr>
        <w:t>Leerdoelen</w:t>
      </w:r>
      <w:r>
        <w:rPr>
          <w:b/>
          <w:bCs/>
        </w:rPr>
        <w:t xml:space="preserve">: </w:t>
      </w:r>
      <w:r w:rsidR="001D1996">
        <w:t xml:space="preserve">Begrip opdoen hoe informatie het best overkomt op patiënten. Daarnaast waarop zulke richtlijnen gebaseerd zijn en waarom ze veranderen. </w:t>
      </w:r>
    </w:p>
    <w:p w14:paraId="1BF55A3E" w14:textId="79095621" w:rsidR="005B4DAB" w:rsidRPr="005B4DAB" w:rsidRDefault="005B4DAB" w:rsidP="005B4DAB">
      <w:r w:rsidRPr="005B4DAB">
        <w:rPr>
          <w:b/>
          <w:bCs/>
        </w:rPr>
        <w:t>Werkzaamheden</w:t>
      </w:r>
      <w:r>
        <w:rPr>
          <w:b/>
          <w:bCs/>
        </w:rPr>
        <w:t xml:space="preserve">: </w:t>
      </w:r>
      <w:r>
        <w:t xml:space="preserve">Ik zit bij besprekingen over de nieuwe implementatie met o.a. artsen van verschillende afdelingen. Daarnaast lees ik de huidige </w:t>
      </w:r>
      <w:proofErr w:type="spellStart"/>
      <w:r>
        <w:t>patiënteninformatie</w:t>
      </w:r>
      <w:proofErr w:type="spellEnd"/>
      <w:r>
        <w:t xml:space="preserve"> door en stel verbeteringen en aanpassingen voor. </w:t>
      </w:r>
      <w:r w:rsidR="001D1996">
        <w:t xml:space="preserve">Ten slotte </w:t>
      </w:r>
      <w:r w:rsidR="001D1996">
        <w:rPr>
          <w:rFonts w:cs="Calibri Light"/>
        </w:rPr>
        <w:t xml:space="preserve">zal ik een vorm bedenken om de nieuwe richtlijn aan de andere </w:t>
      </w:r>
      <w:proofErr w:type="spellStart"/>
      <w:r w:rsidR="001D1996">
        <w:rPr>
          <w:rFonts w:cs="Calibri Light"/>
        </w:rPr>
        <w:t>KF’ers</w:t>
      </w:r>
      <w:proofErr w:type="spellEnd"/>
      <w:r w:rsidR="001D1996">
        <w:rPr>
          <w:rFonts w:cs="Calibri Light"/>
        </w:rPr>
        <w:t xml:space="preserve"> duidelijk te maken. </w:t>
      </w:r>
    </w:p>
    <w:p w14:paraId="2E93AEA7" w14:textId="3051033A" w:rsidR="005B4DAB" w:rsidRPr="001D1996" w:rsidRDefault="005B4DAB" w:rsidP="005B4DAB">
      <w:r w:rsidRPr="005B4DAB">
        <w:rPr>
          <w:b/>
          <w:bCs/>
        </w:rPr>
        <w:t>Geleerd</w:t>
      </w:r>
      <w:r w:rsidR="001D1996">
        <w:rPr>
          <w:b/>
          <w:bCs/>
        </w:rPr>
        <w:t xml:space="preserve">: </w:t>
      </w:r>
      <w:r w:rsidR="001D1996" w:rsidRPr="00941673">
        <w:t xml:space="preserve">Het project </w:t>
      </w:r>
      <w:r w:rsidR="00941673">
        <w:t>is pas zeer recent gestart</w:t>
      </w:r>
      <w:r w:rsidR="001D1996" w:rsidRPr="00941673">
        <w:t>.</w:t>
      </w:r>
    </w:p>
    <w:p w14:paraId="72A00F80" w14:textId="541DBFFC" w:rsidR="005B4DAB" w:rsidRPr="00E7014E" w:rsidRDefault="005B4DAB" w:rsidP="005B4DAB">
      <w:r w:rsidRPr="00E7014E">
        <w:rPr>
          <w:b/>
          <w:bCs/>
        </w:rPr>
        <w:t>Rol</w:t>
      </w:r>
      <w:r w:rsidR="001D1996" w:rsidRPr="00E7014E">
        <w:rPr>
          <w:b/>
          <w:bCs/>
        </w:rPr>
        <w:t xml:space="preserve">: </w:t>
      </w:r>
      <w:r w:rsidR="001D1996" w:rsidRPr="00E7014E">
        <w:t>Indirecte</w:t>
      </w:r>
      <w:r w:rsidR="00772BF3">
        <w:t xml:space="preserve"> </w:t>
      </w:r>
      <w:r w:rsidR="001D1996" w:rsidRPr="00E7014E">
        <w:t>supervisie</w:t>
      </w:r>
    </w:p>
    <w:p w14:paraId="601D5856" w14:textId="4021B753" w:rsidR="008660A5" w:rsidRPr="00E7014E" w:rsidRDefault="008660A5" w:rsidP="005B4DAB">
      <w:pPr>
        <w:rPr>
          <w:b/>
          <w:bCs/>
        </w:rPr>
      </w:pPr>
      <w:r w:rsidRPr="00E7014E">
        <w:rPr>
          <w:b/>
          <w:bCs/>
        </w:rPr>
        <w:t xml:space="preserve">Tijdsbesteding: </w:t>
      </w:r>
      <w:r w:rsidR="00BE3D64" w:rsidRPr="00BE3D64">
        <w:t>tot heden</w:t>
      </w:r>
      <w:r w:rsidR="00BE3D64">
        <w:t>:</w:t>
      </w:r>
      <w:r w:rsidR="00BE3D64">
        <w:rPr>
          <w:b/>
          <w:bCs/>
        </w:rPr>
        <w:t xml:space="preserve"> </w:t>
      </w:r>
      <w:r w:rsidR="00BE3D64" w:rsidRPr="00BE3D64">
        <w:t>0.</w:t>
      </w:r>
      <w:r w:rsidR="0099089F">
        <w:t>6</w:t>
      </w:r>
      <w:r w:rsidR="009D7447" w:rsidRPr="00E7014E">
        <w:t xml:space="preserve"> ECTS</w:t>
      </w:r>
    </w:p>
    <w:p w14:paraId="017F86FF" w14:textId="17B0679E" w:rsidR="005B4DAB" w:rsidRDefault="005B4DAB" w:rsidP="005B4DAB">
      <w:pPr>
        <w:rPr>
          <w:lang w:val="en-US"/>
        </w:rPr>
      </w:pPr>
      <w:proofErr w:type="spellStart"/>
      <w:r w:rsidRPr="001D1996">
        <w:rPr>
          <w:b/>
          <w:bCs/>
          <w:lang w:val="en-US"/>
        </w:rPr>
        <w:t>Kennisgebieden</w:t>
      </w:r>
      <w:proofErr w:type="spellEnd"/>
      <w:r w:rsidR="001D1996" w:rsidRPr="001D1996">
        <w:rPr>
          <w:b/>
          <w:bCs/>
          <w:lang w:val="en-US"/>
        </w:rPr>
        <w:t xml:space="preserve">: </w:t>
      </w:r>
      <w:r w:rsidR="001D1996" w:rsidRPr="001D1996">
        <w:rPr>
          <w:lang w:val="en-US"/>
        </w:rPr>
        <w:t>K2 Physics and Engineering in Medicine</w:t>
      </w:r>
      <w:r w:rsidR="001D1996">
        <w:rPr>
          <w:lang w:val="en-US"/>
        </w:rPr>
        <w:t xml:space="preserve"> (</w:t>
      </w:r>
      <w:r w:rsidR="001D1996" w:rsidRPr="001D1996">
        <w:rPr>
          <w:lang w:val="en-US"/>
        </w:rPr>
        <w:t>RNG5 Isotopes, tracers and radionuclide laboratory, RNG9 Therapy</w:t>
      </w:r>
      <w:r w:rsidR="001D1996">
        <w:rPr>
          <w:lang w:val="en-US"/>
        </w:rPr>
        <w:t xml:space="preserve">) </w:t>
      </w:r>
    </w:p>
    <w:p w14:paraId="49C643BC" w14:textId="22883878" w:rsidR="001D1996" w:rsidRPr="00F554CA" w:rsidRDefault="001D1996" w:rsidP="005B4DAB">
      <w:pPr>
        <w:rPr>
          <w:b/>
          <w:bCs/>
        </w:rPr>
      </w:pPr>
      <w:r w:rsidRPr="00F554CA">
        <w:rPr>
          <w:b/>
          <w:bCs/>
        </w:rPr>
        <w:t xml:space="preserve">Deliverables: </w:t>
      </w:r>
      <w:r w:rsidRPr="00F554CA">
        <w:t xml:space="preserve">II.2.d.2 protocol </w:t>
      </w:r>
      <w:proofErr w:type="spellStart"/>
      <w:r w:rsidRPr="00F554CA">
        <w:t>optimisation</w:t>
      </w:r>
      <w:proofErr w:type="spellEnd"/>
    </w:p>
    <w:p w14:paraId="146A8648" w14:textId="393371C0" w:rsidR="005B4DAB" w:rsidRPr="005B4DAB" w:rsidRDefault="005B4DAB" w:rsidP="005B4DAB">
      <w:pPr>
        <w:rPr>
          <w:b/>
          <w:bCs/>
        </w:rPr>
      </w:pPr>
      <w:r w:rsidRPr="005B4DAB">
        <w:rPr>
          <w:b/>
          <w:bCs/>
        </w:rPr>
        <w:t>Competenties</w:t>
      </w:r>
      <w:r w:rsidR="001D1996">
        <w:rPr>
          <w:b/>
          <w:bCs/>
        </w:rPr>
        <w:t xml:space="preserve">: </w:t>
      </w:r>
      <w:r w:rsidR="001D1996" w:rsidRPr="001D1996">
        <w:t>Kennis en wetenschap</w:t>
      </w:r>
    </w:p>
    <w:p w14:paraId="26BE37A1" w14:textId="614E4C4F" w:rsidR="005B4DAB" w:rsidRDefault="005B4DAB" w:rsidP="005B4DAB">
      <w:r w:rsidRPr="005B4DAB">
        <w:rPr>
          <w:b/>
          <w:bCs/>
        </w:rPr>
        <w:t>Feedback en reflectie</w:t>
      </w:r>
      <w:r w:rsidR="00C61A18">
        <w:rPr>
          <w:b/>
          <w:bCs/>
        </w:rPr>
        <w:t xml:space="preserve">: </w:t>
      </w:r>
      <w:r w:rsidR="00C61A18" w:rsidRPr="00941673">
        <w:t>Project loopt nog, en nog geen fases afgesloten om op te reflecteren.</w:t>
      </w:r>
      <w:r w:rsidR="00C61A18">
        <w:t xml:space="preserve"> </w:t>
      </w:r>
    </w:p>
    <w:p w14:paraId="3245CF27" w14:textId="77777777" w:rsidR="00C76921" w:rsidRPr="00C61A18" w:rsidRDefault="00C76921" w:rsidP="005B4DAB"/>
    <w:p w14:paraId="28D295B6" w14:textId="77777777" w:rsidR="00C76921" w:rsidRDefault="00C76921">
      <w:pPr>
        <w:spacing w:line="240" w:lineRule="auto"/>
        <w:jc w:val="left"/>
        <w:rPr>
          <w:b/>
          <w:bCs/>
          <w:highlight w:val="green"/>
        </w:rPr>
      </w:pPr>
      <w:r>
        <w:rPr>
          <w:highlight w:val="green"/>
        </w:rPr>
        <w:br w:type="page"/>
      </w:r>
    </w:p>
    <w:p w14:paraId="78A446C6" w14:textId="3B28D726" w:rsidR="004016EC" w:rsidRPr="006825D1" w:rsidRDefault="00702C1D" w:rsidP="00887AFC">
      <w:pPr>
        <w:pStyle w:val="Heading3"/>
      </w:pPr>
      <w:bookmarkStart w:id="22" w:name="_Toc189213881"/>
      <w:r w:rsidRPr="006825D1">
        <w:lastRenderedPageBreak/>
        <w:t xml:space="preserve">P6: </w:t>
      </w:r>
      <w:r w:rsidR="004016EC" w:rsidRPr="006825D1">
        <w:t>Ontwikkelen simulator voor stralingsonderwijs</w:t>
      </w:r>
      <w:bookmarkEnd w:id="22"/>
    </w:p>
    <w:p w14:paraId="7AFEB5BE" w14:textId="34BEFA30" w:rsidR="009D7447" w:rsidRPr="009D7447" w:rsidRDefault="009D7447" w:rsidP="009D7447">
      <w:r w:rsidRPr="009D7447">
        <w:rPr>
          <w:b/>
          <w:bCs/>
        </w:rPr>
        <w:t>Status</w:t>
      </w:r>
      <w:r>
        <w:rPr>
          <w:b/>
          <w:bCs/>
        </w:rPr>
        <w:t xml:space="preserve">: </w:t>
      </w:r>
      <w:r>
        <w:t>Lopend</w:t>
      </w:r>
    </w:p>
    <w:p w14:paraId="188F3FC6" w14:textId="106A1C7D" w:rsidR="009D7447" w:rsidRPr="009D7447" w:rsidRDefault="009D7447" w:rsidP="009D7447">
      <w:pPr>
        <w:rPr>
          <w:b/>
          <w:bCs/>
        </w:rPr>
      </w:pPr>
      <w:r w:rsidRPr="009D7447">
        <w:rPr>
          <w:b/>
          <w:bCs/>
        </w:rPr>
        <w:t>Projectdoel</w:t>
      </w:r>
      <w:r>
        <w:rPr>
          <w:b/>
          <w:bCs/>
        </w:rPr>
        <w:t xml:space="preserve">: </w:t>
      </w:r>
      <w:r w:rsidR="00B4380F">
        <w:rPr>
          <w:rFonts w:cs="Calibri Light"/>
        </w:rPr>
        <w:t>Het doel van het project is bèta versie te ontwikkelen voor een simulator die bij de cursussen van stralingsonderwijs kan worden ingezet. Deze simulator zal ingezet worden om de deelnemers beter begrip te laten krijgen over dosismaatregelen en de relatie tussen beeldkwaliteit en dosis. Deze versie van de simulator wordt eind-september opgeleverd en kan de voorzorgsmaatregelen zoals weergeven op de zakkaart inzichtelijk(er) maken.</w:t>
      </w:r>
    </w:p>
    <w:p w14:paraId="4A8E4B3F" w14:textId="09F64D05" w:rsidR="009D7447" w:rsidRPr="009D7447" w:rsidRDefault="009D7447" w:rsidP="009D7447">
      <w:pPr>
        <w:rPr>
          <w:b/>
          <w:bCs/>
        </w:rPr>
      </w:pPr>
      <w:r w:rsidRPr="009D7447">
        <w:rPr>
          <w:b/>
          <w:bCs/>
        </w:rPr>
        <w:t>Leerdoelen</w:t>
      </w:r>
      <w:r>
        <w:rPr>
          <w:b/>
          <w:bCs/>
        </w:rPr>
        <w:t>:</w:t>
      </w:r>
      <w:r w:rsidR="00B4380F">
        <w:rPr>
          <w:b/>
          <w:bCs/>
        </w:rPr>
        <w:t xml:space="preserve"> </w:t>
      </w:r>
      <w:r w:rsidR="00B4380F" w:rsidRPr="00B4380F">
        <w:t>Zelf ook goed begrijpen wat de impact van dosismaatregelen is. En de relatie tussen dosis en beeldkwaliteit begrijpen en kunnen overbrengen, zonder experts bias.</w:t>
      </w:r>
    </w:p>
    <w:p w14:paraId="4FE99231" w14:textId="2072DE6F" w:rsidR="009D7447" w:rsidRPr="00B4380F" w:rsidRDefault="009D7447" w:rsidP="009D7447">
      <w:r w:rsidRPr="009D7447">
        <w:rPr>
          <w:b/>
          <w:bCs/>
        </w:rPr>
        <w:t>Werkzaamheden</w:t>
      </w:r>
      <w:r>
        <w:rPr>
          <w:b/>
          <w:bCs/>
        </w:rPr>
        <w:t>:</w:t>
      </w:r>
      <w:r w:rsidR="00B4380F">
        <w:t xml:space="preserve"> Voor het ontwikkelen van de bèta-versie heb ik de fysische inhoud aangedragen: dosisberekeningen en afbeeldingen. Tijdens een </w:t>
      </w:r>
      <w:proofErr w:type="spellStart"/>
      <w:r w:rsidR="00B4380F">
        <w:t>stralingsonderwijscursus</w:t>
      </w:r>
      <w:proofErr w:type="spellEnd"/>
      <w:r w:rsidR="00B4380F">
        <w:t xml:space="preserve"> in september, zal ik de huidige simulator voorleggen aan de studenten om feedback op te vragen. Deze feedback zullen we verwerken. Daarna zal ik een suggestie aanleveren hoe de simulator ingezet kan worden in het onderwijs. Dan is het project voor mij afgerond.</w:t>
      </w:r>
    </w:p>
    <w:p w14:paraId="4E9A47A1" w14:textId="2782EE06" w:rsidR="009D7447" w:rsidRPr="00B4380F" w:rsidRDefault="009D7447" w:rsidP="009D7447">
      <w:r w:rsidRPr="009D7447">
        <w:rPr>
          <w:b/>
          <w:bCs/>
        </w:rPr>
        <w:t>Geleerd</w:t>
      </w:r>
      <w:r>
        <w:rPr>
          <w:b/>
          <w:bCs/>
        </w:rPr>
        <w:t>:</w:t>
      </w:r>
      <w:r w:rsidR="00B4380F">
        <w:rPr>
          <w:b/>
          <w:bCs/>
        </w:rPr>
        <w:t xml:space="preserve"> </w:t>
      </w:r>
      <w:r w:rsidR="00B4380F">
        <w:t xml:space="preserve">Tot nu toe heb ik ten eerste veel nagedacht en geleerd over hoe je het beste informatie overbrengt. Ik heb veel afwegingen gemaakt tussen de fysische correcte weergave en een begrijpelijke weergave die niet voor verwarring zorgt. </w:t>
      </w:r>
      <w:r w:rsidR="00334B25">
        <w:t xml:space="preserve">Ten tweede ben ik ook aan het leren hoe je als projectcoördinator de betrokkenen moet aansturen, omdat het anders snel stil komt te liggen. Via ons online trainingsprogramma ga ik nog een training over projectmanagement volgen, zodat ik kan reflecteren op dit project en het volgende keer beter aan kan pakken. </w:t>
      </w:r>
    </w:p>
    <w:p w14:paraId="0FBABF90" w14:textId="145AFD64" w:rsidR="009D7447" w:rsidRPr="009D7447" w:rsidRDefault="009D7447" w:rsidP="009D7447">
      <w:pPr>
        <w:rPr>
          <w:b/>
          <w:bCs/>
        </w:rPr>
      </w:pPr>
      <w:r w:rsidRPr="009D7447">
        <w:rPr>
          <w:b/>
          <w:bCs/>
        </w:rPr>
        <w:t>Rol</w:t>
      </w:r>
      <w:r>
        <w:rPr>
          <w:b/>
          <w:bCs/>
        </w:rPr>
        <w:t xml:space="preserve">: </w:t>
      </w:r>
      <w:r w:rsidRPr="009D7447">
        <w:t>Indirecte supervisie</w:t>
      </w:r>
      <w:r>
        <w:t>, p</w:t>
      </w:r>
      <w:r w:rsidRPr="009D7447">
        <w:t>rojectleider</w:t>
      </w:r>
    </w:p>
    <w:p w14:paraId="0A53A326" w14:textId="422B8C71" w:rsidR="009D7447" w:rsidRPr="00E7014E" w:rsidRDefault="009D7447" w:rsidP="009D7447">
      <w:r w:rsidRPr="00E7014E">
        <w:rPr>
          <w:b/>
          <w:bCs/>
        </w:rPr>
        <w:t xml:space="preserve">Tijdsbesteding: </w:t>
      </w:r>
      <w:r w:rsidR="00BE3D64">
        <w:t xml:space="preserve">tot heden: </w:t>
      </w:r>
      <w:r w:rsidR="00584EE8">
        <w:t>2</w:t>
      </w:r>
      <w:r w:rsidRPr="00E7014E">
        <w:t xml:space="preserve"> ECTS</w:t>
      </w:r>
    </w:p>
    <w:p w14:paraId="45A6A63F" w14:textId="686D3A84" w:rsidR="009D7447" w:rsidRDefault="009D7447" w:rsidP="009D7447">
      <w:pPr>
        <w:rPr>
          <w:lang w:val="en-US"/>
        </w:rPr>
      </w:pPr>
      <w:proofErr w:type="spellStart"/>
      <w:r w:rsidRPr="009D7447">
        <w:rPr>
          <w:b/>
          <w:bCs/>
          <w:lang w:val="en-US"/>
        </w:rPr>
        <w:t>Kennisgebieden</w:t>
      </w:r>
      <w:proofErr w:type="spellEnd"/>
      <w:r w:rsidRPr="009D7447">
        <w:rPr>
          <w:b/>
          <w:bCs/>
          <w:lang w:val="en-US"/>
        </w:rPr>
        <w:t xml:space="preserve">: </w:t>
      </w:r>
      <w:r w:rsidRPr="009D7447">
        <w:rPr>
          <w:lang w:val="en-US"/>
        </w:rPr>
        <w:t>K2 Physics and Engineering in Medicine</w:t>
      </w:r>
      <w:r>
        <w:rPr>
          <w:lang w:val="en-US"/>
        </w:rPr>
        <w:t xml:space="preserve"> (</w:t>
      </w:r>
      <w:r w:rsidRPr="009D7447">
        <w:rPr>
          <w:lang w:val="en-US" w:eastAsia="ja-JP"/>
        </w:rPr>
        <w:t>RNG6 Radiography, mammography, fluoroscopy and DEXA</w:t>
      </w:r>
      <w:r>
        <w:rPr>
          <w:lang w:val="en-US"/>
        </w:rPr>
        <w:t>)</w:t>
      </w:r>
      <w:r w:rsidRPr="009D7447">
        <w:rPr>
          <w:lang w:val="en-US"/>
        </w:rPr>
        <w:t>, K4 Radiation Physics, (Radiation) Protection and Dosimetry</w:t>
      </w:r>
    </w:p>
    <w:p w14:paraId="0CE4B81F" w14:textId="281ABD3A" w:rsidR="00E74FFA" w:rsidRPr="00F97087" w:rsidRDefault="00E74FFA" w:rsidP="009D7447">
      <w:pPr>
        <w:rPr>
          <w:b/>
          <w:bCs/>
        </w:rPr>
      </w:pPr>
      <w:r w:rsidRPr="00F97087">
        <w:rPr>
          <w:b/>
          <w:bCs/>
        </w:rPr>
        <w:t xml:space="preserve">Deliverables: </w:t>
      </w:r>
      <w:r w:rsidRPr="00F97087">
        <w:t>II.2.d.4</w:t>
      </w:r>
    </w:p>
    <w:p w14:paraId="254496A1" w14:textId="238EFF4F" w:rsidR="009D7447" w:rsidRPr="009D7447" w:rsidRDefault="009D7447" w:rsidP="009D7447">
      <w:pPr>
        <w:rPr>
          <w:b/>
          <w:bCs/>
        </w:rPr>
      </w:pPr>
      <w:r w:rsidRPr="009D7447">
        <w:rPr>
          <w:b/>
          <w:bCs/>
        </w:rPr>
        <w:t>Competenties</w:t>
      </w:r>
      <w:r>
        <w:rPr>
          <w:b/>
          <w:bCs/>
        </w:rPr>
        <w:t xml:space="preserve">: </w:t>
      </w:r>
      <w:r w:rsidRPr="009D7447">
        <w:t>Organisatie</w:t>
      </w:r>
      <w:r w:rsidR="00B4380F">
        <w:t>, kennis en wetenschap</w:t>
      </w:r>
    </w:p>
    <w:p w14:paraId="59CBFA54" w14:textId="77777777" w:rsidR="00856412" w:rsidRDefault="009D7447" w:rsidP="009D7447">
      <w:pPr>
        <w:rPr>
          <w:b/>
          <w:bCs/>
        </w:rPr>
      </w:pPr>
      <w:r w:rsidRPr="009D7447">
        <w:rPr>
          <w:b/>
          <w:bCs/>
        </w:rPr>
        <w:t>Feedback en reflectie</w:t>
      </w:r>
      <w:r>
        <w:rPr>
          <w:b/>
          <w:bCs/>
        </w:rPr>
        <w:t xml:space="preserve">: </w:t>
      </w:r>
    </w:p>
    <w:p w14:paraId="794CD1D6" w14:textId="37EC5F5A" w:rsidR="009D7447" w:rsidRDefault="00856412" w:rsidP="009D7447">
      <w:r w:rsidRPr="00856412">
        <w:rPr>
          <w:i/>
          <w:iCs/>
        </w:rPr>
        <w:t xml:space="preserve">Feedback: </w:t>
      </w:r>
      <w:r w:rsidR="009D7447" w:rsidRPr="00856412">
        <w:t xml:space="preserve">Project loopt nog, en nog geen fases afgesloten </w:t>
      </w:r>
      <w:r w:rsidRPr="00856412">
        <w:t>met feedback</w:t>
      </w:r>
      <w:r w:rsidR="009D7447" w:rsidRPr="00856412">
        <w:t>.</w:t>
      </w:r>
      <w:r w:rsidR="009D7447">
        <w:t xml:space="preserve"> </w:t>
      </w:r>
    </w:p>
    <w:p w14:paraId="281EEF38" w14:textId="76067F53" w:rsidR="00856412" w:rsidRPr="00856412" w:rsidRDefault="00856412" w:rsidP="009D7447">
      <w:r>
        <w:rPr>
          <w:i/>
          <w:iCs/>
        </w:rPr>
        <w:t xml:space="preserve">Reflectie: </w:t>
      </w:r>
      <w:r>
        <w:t>Aan het begin van dit project hebben we geen duidelijk plan gemaakt. Daardoor is het lang niet zo duidelijk geweest wie precies wat ging doen, en wat we precies gingen doen. Het project heeft een maand stilgelegen en toen we het weer oppakte met ditmaal wel een plan, ging het een stuk beter en opeens ook best wel snel. Ook bij dit project bleek dus dat projectplannen wel echt nodig zijn.</w:t>
      </w:r>
    </w:p>
    <w:p w14:paraId="3F31F7DD" w14:textId="77777777" w:rsidR="009D7447" w:rsidRPr="009D7447" w:rsidRDefault="009D7447" w:rsidP="009D7447"/>
    <w:p w14:paraId="3288E339" w14:textId="77777777" w:rsidR="005375B5" w:rsidRDefault="005375B5">
      <w:pPr>
        <w:spacing w:line="240" w:lineRule="auto"/>
        <w:jc w:val="left"/>
        <w:rPr>
          <w:b/>
          <w:bCs/>
        </w:rPr>
      </w:pPr>
      <w:r>
        <w:br w:type="page"/>
      </w:r>
    </w:p>
    <w:p w14:paraId="7F440F29" w14:textId="6CCA937C" w:rsidR="004016EC" w:rsidRPr="006825D1" w:rsidRDefault="006E3927" w:rsidP="00887AFC">
      <w:pPr>
        <w:pStyle w:val="Heading3"/>
      </w:pPr>
      <w:bookmarkStart w:id="23" w:name="_Toc189213882"/>
      <w:r w:rsidRPr="006825D1">
        <w:lastRenderedPageBreak/>
        <w:t xml:space="preserve">P7: </w:t>
      </w:r>
      <w:r w:rsidR="004016EC" w:rsidRPr="006825D1">
        <w:t>MRI veiligheid</w:t>
      </w:r>
      <w:bookmarkEnd w:id="23"/>
    </w:p>
    <w:p w14:paraId="2A2ECE4F" w14:textId="799DFF17" w:rsidR="00623C25" w:rsidRPr="00623C25" w:rsidRDefault="00623C25" w:rsidP="005375B5">
      <w:pPr>
        <w:rPr>
          <w:b/>
          <w:bCs/>
        </w:rPr>
      </w:pPr>
      <w:r w:rsidRPr="00623C25">
        <w:rPr>
          <w:b/>
          <w:bCs/>
        </w:rPr>
        <w:t>P7a: MRI veiligheid – scanprotocol</w:t>
      </w:r>
      <w:r>
        <w:rPr>
          <w:b/>
          <w:bCs/>
        </w:rPr>
        <w:t>len</w:t>
      </w:r>
      <w:r w:rsidRPr="00623C25">
        <w:rPr>
          <w:b/>
          <w:bCs/>
        </w:rPr>
        <w:t xml:space="preserve"> v</w:t>
      </w:r>
      <w:r>
        <w:rPr>
          <w:b/>
          <w:bCs/>
        </w:rPr>
        <w:t>oor patiënten</w:t>
      </w:r>
    </w:p>
    <w:p w14:paraId="3CEF71FE" w14:textId="7DFA4CBF" w:rsidR="005375B5" w:rsidRPr="002B448D" w:rsidRDefault="005375B5" w:rsidP="005375B5">
      <w:r w:rsidRPr="002B448D">
        <w:rPr>
          <w:b/>
          <w:bCs/>
        </w:rPr>
        <w:t xml:space="preserve">Status: </w:t>
      </w:r>
      <w:r w:rsidR="00AE74DC" w:rsidRPr="002B448D">
        <w:t>Doorl</w:t>
      </w:r>
      <w:r w:rsidRPr="002B448D">
        <w:t>opend</w:t>
      </w:r>
      <w:r w:rsidR="00AE74DC" w:rsidRPr="002B448D">
        <w:t xml:space="preserve"> project</w:t>
      </w:r>
    </w:p>
    <w:p w14:paraId="48F4F95D" w14:textId="0CA94F04" w:rsidR="005375B5" w:rsidRPr="005375B5" w:rsidRDefault="005375B5" w:rsidP="005375B5">
      <w:r w:rsidRPr="005375B5">
        <w:rPr>
          <w:b/>
          <w:bCs/>
        </w:rPr>
        <w:t>Projectdoel:</w:t>
      </w:r>
      <w:r>
        <w:rPr>
          <w:b/>
          <w:bCs/>
        </w:rPr>
        <w:t xml:space="preserve"> </w:t>
      </w:r>
      <w:r>
        <w:t>Patiënten veilig scannen in de MRI (of niet scannen)</w:t>
      </w:r>
    </w:p>
    <w:p w14:paraId="790F3854" w14:textId="1842220A" w:rsidR="005375B5" w:rsidRPr="005375B5" w:rsidRDefault="005375B5" w:rsidP="005375B5">
      <w:pPr>
        <w:rPr>
          <w:b/>
          <w:bCs/>
        </w:rPr>
      </w:pPr>
      <w:r w:rsidRPr="005375B5">
        <w:rPr>
          <w:b/>
          <w:bCs/>
        </w:rPr>
        <w:t>Leerdoelen:</w:t>
      </w:r>
      <w:r>
        <w:rPr>
          <w:b/>
          <w:bCs/>
        </w:rPr>
        <w:t xml:space="preserve"> </w:t>
      </w:r>
      <w:r>
        <w:t>Begrip krijgen van de risico’s van MRI, en wel afgewogen beslissingen te maken</w:t>
      </w:r>
    </w:p>
    <w:p w14:paraId="57F0DCA9" w14:textId="0829DA39" w:rsidR="005375B5" w:rsidRPr="005375B5" w:rsidRDefault="005375B5" w:rsidP="005375B5">
      <w:r w:rsidRPr="005375B5">
        <w:rPr>
          <w:b/>
          <w:bCs/>
        </w:rPr>
        <w:t>Werkzaamheden:</w:t>
      </w:r>
      <w:r>
        <w:rPr>
          <w:b/>
          <w:bCs/>
        </w:rPr>
        <w:t xml:space="preserve"> </w:t>
      </w:r>
      <w:r>
        <w:t>Meekijken en zelf uitvoeren bij vaststellen MRI-scanprotocol voor patiënten met een bijv. een implantaat. Daarnaast meekijken met beoordelen van MRI-veiligheid voor apparatuur.</w:t>
      </w:r>
    </w:p>
    <w:p w14:paraId="4E4E19D5" w14:textId="47BB244C" w:rsidR="005375B5" w:rsidRPr="005375B5" w:rsidRDefault="005375B5" w:rsidP="005375B5">
      <w:r w:rsidRPr="005375B5">
        <w:rPr>
          <w:b/>
          <w:bCs/>
        </w:rPr>
        <w:t>Geleerd:</w:t>
      </w:r>
      <w:r>
        <w:rPr>
          <w:b/>
          <w:bCs/>
        </w:rPr>
        <w:t xml:space="preserve"> </w:t>
      </w:r>
      <w:r w:rsidR="00772BF3">
        <w:t xml:space="preserve">De </w:t>
      </w:r>
      <w:r>
        <w:t xml:space="preserve">KF voor MRI heeft het afgelopen blok 12 casussen doorgestuurd waarover hij vragen kreeg vanuit de kliniek. Met </w:t>
      </w:r>
      <w:r w:rsidR="00772BF3">
        <w:t xml:space="preserve">hem </w:t>
      </w:r>
      <w:r>
        <w:t xml:space="preserve">heb ik de veiligheidsoverwegingen besproken. Daarnaast heb ik nog meegekeken met ad-hoc casussen uit de kliniek. </w:t>
      </w:r>
    </w:p>
    <w:p w14:paraId="2541E370" w14:textId="3085F3B8" w:rsidR="005375B5" w:rsidRPr="005375B5" w:rsidRDefault="005375B5" w:rsidP="005375B5">
      <w:r w:rsidRPr="005375B5">
        <w:rPr>
          <w:b/>
          <w:bCs/>
        </w:rPr>
        <w:t>Rol:</w:t>
      </w:r>
      <w:r>
        <w:rPr>
          <w:b/>
          <w:bCs/>
        </w:rPr>
        <w:t xml:space="preserve"> </w:t>
      </w:r>
      <w:r>
        <w:t>Tot nu toe observeren</w:t>
      </w:r>
    </w:p>
    <w:p w14:paraId="6BBEF81B" w14:textId="2DA2AD1E" w:rsidR="005375B5" w:rsidRPr="005375B5" w:rsidRDefault="005375B5" w:rsidP="005375B5">
      <w:r w:rsidRPr="005375B5">
        <w:rPr>
          <w:b/>
          <w:bCs/>
        </w:rPr>
        <w:t>Tijdsbesteding:</w:t>
      </w:r>
      <w:r>
        <w:rPr>
          <w:b/>
          <w:bCs/>
        </w:rPr>
        <w:t xml:space="preserve"> </w:t>
      </w:r>
      <w:r>
        <w:t>tot heden: 0.</w:t>
      </w:r>
      <w:r w:rsidR="00A07A3A">
        <w:t>5</w:t>
      </w:r>
      <w:r>
        <w:t xml:space="preserve"> ECTS</w:t>
      </w:r>
    </w:p>
    <w:p w14:paraId="18411B66" w14:textId="70DB2AD7" w:rsidR="005375B5" w:rsidRDefault="005375B5" w:rsidP="005375B5">
      <w:pPr>
        <w:rPr>
          <w:lang w:val="en-US"/>
        </w:rPr>
      </w:pPr>
      <w:proofErr w:type="spellStart"/>
      <w:r w:rsidRPr="00623C25">
        <w:rPr>
          <w:b/>
          <w:bCs/>
          <w:lang w:val="en-US"/>
        </w:rPr>
        <w:t>Kennisgebieden</w:t>
      </w:r>
      <w:proofErr w:type="spellEnd"/>
      <w:r w:rsidRPr="00623C25">
        <w:rPr>
          <w:b/>
          <w:bCs/>
          <w:lang w:val="en-US"/>
        </w:rPr>
        <w:t xml:space="preserve">: </w:t>
      </w:r>
      <w:r w:rsidR="00623C25" w:rsidRPr="00623C25">
        <w:rPr>
          <w:lang w:val="en-US"/>
        </w:rPr>
        <w:t>K1 The patient: Fundamentals of the Human anatomy, Physiology, Psychophysics, Pathology, and Interacting with Patient, K3 Risk Management, Quality Control and Safety in the Medical environment</w:t>
      </w:r>
    </w:p>
    <w:p w14:paraId="50E6C5A0" w14:textId="5B407690" w:rsidR="004A5E43" w:rsidRPr="00F97087" w:rsidRDefault="004A5E43" w:rsidP="005375B5">
      <w:pPr>
        <w:rPr>
          <w:b/>
          <w:bCs/>
        </w:rPr>
      </w:pPr>
      <w:r w:rsidRPr="00F97087">
        <w:rPr>
          <w:b/>
          <w:bCs/>
        </w:rPr>
        <w:t xml:space="preserve">Deliverables: </w:t>
      </w:r>
      <w:r w:rsidRPr="00F97087">
        <w:t>II.3.d.3</w:t>
      </w:r>
    </w:p>
    <w:p w14:paraId="14C4C7A3" w14:textId="79DE7F7E" w:rsidR="005375B5" w:rsidRPr="00623C25" w:rsidRDefault="005375B5" w:rsidP="005375B5">
      <w:r w:rsidRPr="005375B5">
        <w:rPr>
          <w:b/>
          <w:bCs/>
        </w:rPr>
        <w:t>Competenties:</w:t>
      </w:r>
      <w:r w:rsidR="00623C25">
        <w:rPr>
          <w:b/>
          <w:bCs/>
        </w:rPr>
        <w:t xml:space="preserve"> </w:t>
      </w:r>
      <w:r w:rsidR="00623C25">
        <w:t>Maatschappelijk handelen</w:t>
      </w:r>
    </w:p>
    <w:p w14:paraId="39829384" w14:textId="5C2B78CD" w:rsidR="005375B5" w:rsidRPr="005375B5" w:rsidRDefault="005375B5" w:rsidP="005375B5">
      <w:pPr>
        <w:rPr>
          <w:b/>
          <w:bCs/>
        </w:rPr>
      </w:pPr>
      <w:r w:rsidRPr="005375B5">
        <w:rPr>
          <w:b/>
          <w:bCs/>
        </w:rPr>
        <w:t>Feedback en reflectie:</w:t>
      </w:r>
    </w:p>
    <w:p w14:paraId="24A38300" w14:textId="12BF7021" w:rsidR="00623C25" w:rsidRDefault="00623C25" w:rsidP="00623C25">
      <w:r w:rsidRPr="00856412">
        <w:rPr>
          <w:i/>
          <w:iCs/>
        </w:rPr>
        <w:t xml:space="preserve">Feedback: </w:t>
      </w:r>
      <w:r>
        <w:t xml:space="preserve">Doorlopend project, </w:t>
      </w:r>
      <w:r w:rsidRPr="00856412">
        <w:t>geen fases afgesloten met feedback.</w:t>
      </w:r>
      <w:r>
        <w:t xml:space="preserve"> </w:t>
      </w:r>
    </w:p>
    <w:p w14:paraId="051B51E9" w14:textId="18FEEFC1" w:rsidR="005375B5" w:rsidRPr="00623C25" w:rsidRDefault="00623C25" w:rsidP="005375B5">
      <w:r>
        <w:rPr>
          <w:i/>
          <w:iCs/>
        </w:rPr>
        <w:t xml:space="preserve">Reflectie: </w:t>
      </w:r>
      <w:r>
        <w:t xml:space="preserve">Ik vind het prettig dat </w:t>
      </w:r>
      <w:r w:rsidR="00772BF3">
        <w:t xml:space="preserve">de KF </w:t>
      </w:r>
      <w:r>
        <w:t xml:space="preserve">deze casussen doorstuurt, zodat ik meekrijg welke belangen worden afgewogen voor het scannen van patiënten met bijvoorbeeld een implantaat. Daardoor kan ik ervaringskennis opbouwen in de loop van de opleiding, in plaats van dat het één project is van korte duur. </w:t>
      </w:r>
    </w:p>
    <w:p w14:paraId="3F23451F" w14:textId="77777777" w:rsidR="005375B5" w:rsidRPr="005375B5" w:rsidRDefault="005375B5" w:rsidP="005375B5"/>
    <w:p w14:paraId="105F36C0" w14:textId="70A702D1" w:rsidR="004016EC" w:rsidRPr="006825D1" w:rsidRDefault="006E3927" w:rsidP="00887AFC">
      <w:pPr>
        <w:pStyle w:val="Heading3"/>
      </w:pPr>
      <w:bookmarkStart w:id="24" w:name="_Toc189213883"/>
      <w:r w:rsidRPr="006825D1">
        <w:t xml:space="preserve">P8: </w:t>
      </w:r>
      <w:r w:rsidR="004016EC" w:rsidRPr="006825D1">
        <w:t>Analyseren van een onbedoelde gebeurtenis</w:t>
      </w:r>
      <w:bookmarkEnd w:id="24"/>
    </w:p>
    <w:p w14:paraId="3D8D4895" w14:textId="1C5A5B88" w:rsidR="00AE74DC" w:rsidRPr="002B448D" w:rsidRDefault="00AE74DC" w:rsidP="00442BD1">
      <w:pPr>
        <w:rPr>
          <w:b/>
          <w:bCs/>
        </w:rPr>
      </w:pPr>
      <w:r w:rsidRPr="006825D1">
        <w:rPr>
          <w:b/>
          <w:bCs/>
        </w:rPr>
        <w:t xml:space="preserve">P8a: Y-90 besmetting </w:t>
      </w:r>
      <w:proofErr w:type="spellStart"/>
      <w:r w:rsidRPr="006825D1">
        <w:rPr>
          <w:b/>
          <w:bCs/>
        </w:rPr>
        <w:t>bereidingslab</w:t>
      </w:r>
      <w:proofErr w:type="spellEnd"/>
    </w:p>
    <w:p w14:paraId="44EB9FC0" w14:textId="681D2FDD" w:rsidR="00AE74DC" w:rsidRDefault="00AE74DC" w:rsidP="00AE74DC">
      <w:r w:rsidRPr="00AE74DC">
        <w:rPr>
          <w:b/>
          <w:bCs/>
        </w:rPr>
        <w:t xml:space="preserve">Status: </w:t>
      </w:r>
      <w:r w:rsidRPr="00AE74DC">
        <w:t>Afgerond</w:t>
      </w:r>
    </w:p>
    <w:p w14:paraId="04D83AD3" w14:textId="17806BBF" w:rsidR="00F30D00" w:rsidRPr="00F30D00" w:rsidRDefault="00F30D00" w:rsidP="00AE74DC">
      <w:r>
        <w:rPr>
          <w:b/>
          <w:bCs/>
        </w:rPr>
        <w:t xml:space="preserve">Projectdoel: </w:t>
      </w:r>
      <w:r>
        <w:t xml:space="preserve">Uitvinden waarom de handvoetkledingmonitor bij het </w:t>
      </w:r>
      <w:proofErr w:type="spellStart"/>
      <w:r w:rsidR="0011420A">
        <w:t>bereidingslab</w:t>
      </w:r>
      <w:proofErr w:type="spellEnd"/>
      <w:r>
        <w:t xml:space="preserve"> wisselende resultaten gaf. </w:t>
      </w:r>
    </w:p>
    <w:p w14:paraId="08499DD3" w14:textId="01E3761D" w:rsidR="00AE74DC" w:rsidRPr="00AE74DC" w:rsidRDefault="00AE74DC" w:rsidP="00AE74DC">
      <w:r w:rsidRPr="00AE74DC">
        <w:rPr>
          <w:b/>
          <w:bCs/>
        </w:rPr>
        <w:t>Werkzaamheden:</w:t>
      </w:r>
      <w:r>
        <w:rPr>
          <w:b/>
          <w:bCs/>
        </w:rPr>
        <w:t xml:space="preserve"> </w:t>
      </w:r>
      <w:r>
        <w:t>Onderzoeken waarom de handvoetkledingmonitor wederom wisselend wel of geen besmetting aangaf.</w:t>
      </w:r>
      <w:r w:rsidR="00F30D00">
        <w:t xml:space="preserve"> Toen we uitgevonden hadden dat er waarschijnlijk een bèta-besmetting was, zijn we de besmettingen in het </w:t>
      </w:r>
      <w:proofErr w:type="spellStart"/>
      <w:r w:rsidR="00F30D00">
        <w:t>hotlab</w:t>
      </w:r>
      <w:proofErr w:type="spellEnd"/>
      <w:r w:rsidR="00F30D00">
        <w:t xml:space="preserve"> gaan opzoeken. Daarna heb ik meegelezen met de melding die gemaakt is. </w:t>
      </w:r>
    </w:p>
    <w:p w14:paraId="0B386A44" w14:textId="382E75E4" w:rsidR="00AE74DC" w:rsidRPr="00AE74DC" w:rsidRDefault="00AE74DC" w:rsidP="00AE74DC">
      <w:pPr>
        <w:rPr>
          <w:b/>
          <w:bCs/>
        </w:rPr>
      </w:pPr>
      <w:r w:rsidRPr="00AE74DC">
        <w:rPr>
          <w:b/>
          <w:bCs/>
        </w:rPr>
        <w:t>Geleerd:</w:t>
      </w:r>
      <w:r w:rsidR="007B45CF">
        <w:rPr>
          <w:b/>
          <w:bCs/>
        </w:rPr>
        <w:t xml:space="preserve"> </w:t>
      </w:r>
      <w:r w:rsidR="007B45CF" w:rsidRPr="007B45CF">
        <w:t>Het is belangrijk om in zulke situaties duidelijk af te spreken wie wat gaat afhandelen.</w:t>
      </w:r>
    </w:p>
    <w:p w14:paraId="0E51788A" w14:textId="0187A8DB" w:rsidR="00AE74DC" w:rsidRPr="00AE74DC" w:rsidRDefault="00AE74DC" w:rsidP="00AE74DC">
      <w:r w:rsidRPr="00AE74DC">
        <w:rPr>
          <w:b/>
          <w:bCs/>
        </w:rPr>
        <w:t>Rol:</w:t>
      </w:r>
      <w:r>
        <w:rPr>
          <w:b/>
          <w:bCs/>
        </w:rPr>
        <w:t xml:space="preserve"> </w:t>
      </w:r>
      <w:r w:rsidRPr="00AE74DC">
        <w:t>Handelend onder directe supervisie</w:t>
      </w:r>
    </w:p>
    <w:p w14:paraId="668A04B2" w14:textId="702F05A2" w:rsidR="00AE74DC" w:rsidRPr="002B448D" w:rsidRDefault="00AE74DC" w:rsidP="00AE74DC">
      <w:pPr>
        <w:rPr>
          <w:b/>
          <w:bCs/>
        </w:rPr>
      </w:pPr>
      <w:r w:rsidRPr="002B448D">
        <w:rPr>
          <w:b/>
          <w:bCs/>
        </w:rPr>
        <w:t xml:space="preserve">Tijdsbesteding: </w:t>
      </w:r>
      <w:r w:rsidRPr="002B448D">
        <w:t>0.</w:t>
      </w:r>
      <w:r w:rsidR="00584EE8">
        <w:t>5</w:t>
      </w:r>
      <w:r w:rsidRPr="002B448D">
        <w:t xml:space="preserve"> ECTS</w:t>
      </w:r>
    </w:p>
    <w:p w14:paraId="57E31434" w14:textId="6B9E6787" w:rsidR="00AE74DC" w:rsidRPr="007B45CF" w:rsidRDefault="00AE74DC" w:rsidP="00AE74DC">
      <w:pPr>
        <w:rPr>
          <w:b/>
          <w:bCs/>
          <w:lang w:val="en-US"/>
        </w:rPr>
      </w:pPr>
      <w:proofErr w:type="spellStart"/>
      <w:r w:rsidRPr="007B45CF">
        <w:rPr>
          <w:b/>
          <w:bCs/>
          <w:lang w:val="en-US"/>
        </w:rPr>
        <w:t>Kennisgebieden</w:t>
      </w:r>
      <w:proofErr w:type="spellEnd"/>
      <w:r w:rsidRPr="007B45CF">
        <w:rPr>
          <w:b/>
          <w:bCs/>
          <w:lang w:val="en-US"/>
        </w:rPr>
        <w:t xml:space="preserve">: </w:t>
      </w:r>
      <w:r w:rsidR="0011420A" w:rsidRPr="0011420A">
        <w:rPr>
          <w:lang w:val="en-US"/>
        </w:rPr>
        <w:t>K4</w:t>
      </w:r>
      <w:r w:rsidR="0011420A">
        <w:rPr>
          <w:b/>
          <w:bCs/>
          <w:lang w:val="en-US"/>
        </w:rPr>
        <w:t xml:space="preserve"> </w:t>
      </w:r>
      <w:r w:rsidR="007B45CF" w:rsidRPr="00B0234E">
        <w:rPr>
          <w:lang w:val="en-US"/>
        </w:rPr>
        <w:t>Radiation Physics, (Radiation) Protection and Dosimetry</w:t>
      </w:r>
    </w:p>
    <w:p w14:paraId="3D8AEC2D" w14:textId="2EC235D9" w:rsidR="00AE74DC" w:rsidRPr="007B45CF" w:rsidRDefault="00AE74DC" w:rsidP="00AE74DC">
      <w:r w:rsidRPr="007B45CF">
        <w:rPr>
          <w:b/>
          <w:bCs/>
        </w:rPr>
        <w:t>Competenties:</w:t>
      </w:r>
      <w:r w:rsidR="007B45CF" w:rsidRPr="007B45CF">
        <w:rPr>
          <w:b/>
          <w:bCs/>
        </w:rPr>
        <w:t xml:space="preserve"> </w:t>
      </w:r>
      <w:r w:rsidR="007B45CF" w:rsidRPr="007B45CF">
        <w:t>Communicatie, Samenwerkin</w:t>
      </w:r>
      <w:r w:rsidR="007B45CF">
        <w:t>g</w:t>
      </w:r>
    </w:p>
    <w:p w14:paraId="0B36875E" w14:textId="159359A9" w:rsidR="00AE74DC" w:rsidRDefault="00AE74DC" w:rsidP="00AE74DC">
      <w:pPr>
        <w:rPr>
          <w:b/>
          <w:bCs/>
        </w:rPr>
      </w:pPr>
      <w:r w:rsidRPr="00AE74DC">
        <w:rPr>
          <w:b/>
          <w:bCs/>
        </w:rPr>
        <w:t>Feedback en reflectie:</w:t>
      </w:r>
    </w:p>
    <w:p w14:paraId="4F2880BF" w14:textId="0DFDEF3A" w:rsidR="007B45CF" w:rsidRDefault="007B45CF" w:rsidP="007B45CF">
      <w:r>
        <w:rPr>
          <w:i/>
          <w:iCs/>
        </w:rPr>
        <w:t xml:space="preserve">Feedback: </w:t>
      </w:r>
      <w:r w:rsidR="00642E33">
        <w:t>&lt;persoonlijke tekst&gt;</w:t>
      </w:r>
    </w:p>
    <w:p w14:paraId="22DDD417" w14:textId="73BBF85A" w:rsidR="007B45CF" w:rsidRPr="007B45CF" w:rsidRDefault="007B45CF" w:rsidP="007B45CF">
      <w:r>
        <w:rPr>
          <w:i/>
          <w:iCs/>
        </w:rPr>
        <w:t xml:space="preserve">Reflectie: </w:t>
      </w:r>
      <w:r w:rsidRPr="007B45CF">
        <w:t>Ik vond het heel fijn om mee te mogen en samen het raadsel uit te pluizen. Je gaf me ook echt het gevoel dat we het samen, gelijkwaardig aan het doen waren. Het achteraf doorspreken vond ik prettig, niet dat het klaar is als het opgeruimd is, maar ook nog even als echt onderwijs moment zien ‘Wat kunnen we hiervan leren’.</w:t>
      </w:r>
      <w:r>
        <w:t xml:space="preserve"> </w:t>
      </w:r>
    </w:p>
    <w:p w14:paraId="39474C3C" w14:textId="77777777" w:rsidR="00AE74DC" w:rsidRDefault="00AE74DC" w:rsidP="002962B0"/>
    <w:p w14:paraId="5675009C" w14:textId="77777777" w:rsidR="0011420A" w:rsidRDefault="0011420A">
      <w:pPr>
        <w:spacing w:line="240" w:lineRule="auto"/>
        <w:jc w:val="left"/>
        <w:rPr>
          <w:b/>
          <w:bCs/>
        </w:rPr>
      </w:pPr>
      <w:r>
        <w:rPr>
          <w:b/>
          <w:bCs/>
        </w:rPr>
        <w:br w:type="page"/>
      </w:r>
    </w:p>
    <w:p w14:paraId="5E7A5384" w14:textId="4BA00F3A" w:rsidR="0011420A" w:rsidRDefault="0011420A" w:rsidP="002962B0">
      <w:pPr>
        <w:rPr>
          <w:b/>
          <w:bCs/>
        </w:rPr>
      </w:pPr>
      <w:r w:rsidRPr="006825D1">
        <w:rPr>
          <w:b/>
          <w:bCs/>
        </w:rPr>
        <w:lastRenderedPageBreak/>
        <w:t>P8b: Incident verrijdbaar röntgensysteem</w:t>
      </w:r>
      <w:r w:rsidRPr="0011420A">
        <w:rPr>
          <w:b/>
          <w:bCs/>
        </w:rPr>
        <w:t xml:space="preserve"> </w:t>
      </w:r>
    </w:p>
    <w:p w14:paraId="1A554A2E" w14:textId="0D21EFCF" w:rsidR="0011420A" w:rsidRDefault="0011420A" w:rsidP="002962B0">
      <w:r>
        <w:rPr>
          <w:b/>
          <w:bCs/>
        </w:rPr>
        <w:t xml:space="preserve">Status: </w:t>
      </w:r>
      <w:r>
        <w:t>Afgerond</w:t>
      </w:r>
    </w:p>
    <w:p w14:paraId="27BAA324" w14:textId="5BE99135" w:rsidR="0011420A" w:rsidRDefault="0011420A" w:rsidP="002962B0">
      <w:r>
        <w:rPr>
          <w:b/>
          <w:bCs/>
        </w:rPr>
        <w:t xml:space="preserve">Projectdoel: </w:t>
      </w:r>
      <w:r w:rsidRPr="0011420A">
        <w:t xml:space="preserve">Achterhalen waarom er een </w:t>
      </w:r>
      <w:proofErr w:type="spellStart"/>
      <w:r w:rsidRPr="0011420A">
        <w:t>overstraling</w:t>
      </w:r>
      <w:proofErr w:type="spellEnd"/>
      <w:r w:rsidRPr="0011420A">
        <w:t xml:space="preserve"> heeft plaatsgevonden op een verrijdbaar röntgensysteem</w:t>
      </w:r>
      <w:r>
        <w:t xml:space="preserve"> en dit correct afhandelen. </w:t>
      </w:r>
    </w:p>
    <w:p w14:paraId="698D81AC" w14:textId="32C45190" w:rsidR="0011420A" w:rsidRPr="0011420A" w:rsidRDefault="0011420A" w:rsidP="0011420A">
      <w:r w:rsidRPr="0011420A">
        <w:rPr>
          <w:b/>
          <w:bCs/>
        </w:rPr>
        <w:t>Werkzaamheden:</w:t>
      </w:r>
      <w:r>
        <w:rPr>
          <w:b/>
          <w:bCs/>
        </w:rPr>
        <w:t xml:space="preserve"> </w:t>
      </w:r>
      <w:r>
        <w:t xml:space="preserve">Meekijken naar beelden in PACS, meegaan naar besprekingen met technicus, afdelingshoofd, directoraat kwaliteit en </w:t>
      </w:r>
      <w:proofErr w:type="spellStart"/>
      <w:r>
        <w:t>patiëntenveiligheid</w:t>
      </w:r>
      <w:proofErr w:type="spellEnd"/>
      <w:r>
        <w:t xml:space="preserve">. </w:t>
      </w:r>
    </w:p>
    <w:p w14:paraId="74B48470" w14:textId="1750EC94" w:rsidR="0011420A" w:rsidRPr="0011420A" w:rsidRDefault="0011420A" w:rsidP="0011420A">
      <w:r w:rsidRPr="0011420A">
        <w:rPr>
          <w:b/>
          <w:bCs/>
        </w:rPr>
        <w:t>Geleerd:</w:t>
      </w:r>
      <w:r>
        <w:t xml:space="preserve"> Ik heb meegekregen welk soort overwegingen gemaakt worden bij incidenten die impact hebben op de patiënt. Ook hoe de hiërarchische structuur hierbij ingezet kan worden om met de fabrikant te spreken.</w:t>
      </w:r>
      <w:r w:rsidR="001D5FF2">
        <w:t xml:space="preserve"> En ten slotte welke wet- en regelgeving hierbij van belang is. </w:t>
      </w:r>
      <w:r>
        <w:t xml:space="preserve"> </w:t>
      </w:r>
    </w:p>
    <w:p w14:paraId="4C49BE8A" w14:textId="01E5FE1A" w:rsidR="0011420A" w:rsidRPr="002B448D" w:rsidRDefault="0011420A" w:rsidP="0011420A">
      <w:pPr>
        <w:rPr>
          <w:lang w:val="en-US"/>
        </w:rPr>
      </w:pPr>
      <w:r w:rsidRPr="002B448D">
        <w:rPr>
          <w:b/>
          <w:bCs/>
          <w:lang w:val="en-US"/>
        </w:rPr>
        <w:t xml:space="preserve">Rol: </w:t>
      </w:r>
      <w:proofErr w:type="spellStart"/>
      <w:r w:rsidRPr="002B448D">
        <w:rPr>
          <w:lang w:val="en-US"/>
        </w:rPr>
        <w:t>Observeren</w:t>
      </w:r>
      <w:proofErr w:type="spellEnd"/>
    </w:p>
    <w:p w14:paraId="441F85BB" w14:textId="068BE52A" w:rsidR="0011420A" w:rsidRPr="0011420A" w:rsidRDefault="0011420A" w:rsidP="0011420A">
      <w:pPr>
        <w:rPr>
          <w:lang w:val="en-US"/>
        </w:rPr>
      </w:pPr>
      <w:proofErr w:type="spellStart"/>
      <w:r w:rsidRPr="0011420A">
        <w:rPr>
          <w:b/>
          <w:bCs/>
          <w:lang w:val="en-US"/>
        </w:rPr>
        <w:t>Tijdsbesteding</w:t>
      </w:r>
      <w:proofErr w:type="spellEnd"/>
      <w:r w:rsidRPr="0011420A">
        <w:rPr>
          <w:b/>
          <w:bCs/>
          <w:lang w:val="en-US"/>
        </w:rPr>
        <w:t xml:space="preserve">: </w:t>
      </w:r>
      <w:r w:rsidRPr="0011420A">
        <w:rPr>
          <w:lang w:val="en-US"/>
        </w:rPr>
        <w:t>0.</w:t>
      </w:r>
      <w:r w:rsidR="00584EE8">
        <w:rPr>
          <w:lang w:val="en-US"/>
        </w:rPr>
        <w:t>5</w:t>
      </w:r>
      <w:r w:rsidRPr="0011420A">
        <w:rPr>
          <w:lang w:val="en-US"/>
        </w:rPr>
        <w:t xml:space="preserve"> ECTS</w:t>
      </w:r>
    </w:p>
    <w:p w14:paraId="085A295C" w14:textId="7309A601" w:rsidR="0011420A" w:rsidRDefault="0011420A" w:rsidP="0011420A">
      <w:pPr>
        <w:rPr>
          <w:lang w:val="en-US"/>
        </w:rPr>
      </w:pPr>
      <w:proofErr w:type="spellStart"/>
      <w:r w:rsidRPr="0011420A">
        <w:rPr>
          <w:b/>
          <w:bCs/>
          <w:lang w:val="en-US"/>
        </w:rPr>
        <w:t>Kennisgebieden</w:t>
      </w:r>
      <w:proofErr w:type="spellEnd"/>
      <w:r w:rsidRPr="0011420A">
        <w:rPr>
          <w:b/>
          <w:bCs/>
          <w:lang w:val="en-US"/>
        </w:rPr>
        <w:t xml:space="preserve">: </w:t>
      </w:r>
      <w:r w:rsidRPr="0011420A">
        <w:rPr>
          <w:lang w:val="en-US"/>
        </w:rPr>
        <w:t>K3 Risk Management, Quality Control and Safety in the Medical environment</w:t>
      </w:r>
    </w:p>
    <w:p w14:paraId="6FB9133D" w14:textId="22F0CE7C" w:rsidR="00E74FFA" w:rsidRPr="00F97087" w:rsidRDefault="00E74FFA" w:rsidP="0011420A">
      <w:pPr>
        <w:rPr>
          <w:b/>
          <w:bCs/>
        </w:rPr>
      </w:pPr>
      <w:r w:rsidRPr="00F97087">
        <w:rPr>
          <w:b/>
          <w:bCs/>
        </w:rPr>
        <w:t xml:space="preserve">Deliverables: </w:t>
      </w:r>
      <w:r w:rsidRPr="00F97087">
        <w:t>III.3.a.2</w:t>
      </w:r>
    </w:p>
    <w:p w14:paraId="05F15A69" w14:textId="1E73C1A1" w:rsidR="0011420A" w:rsidRPr="0011420A" w:rsidRDefault="0011420A" w:rsidP="0011420A">
      <w:pPr>
        <w:rPr>
          <w:b/>
          <w:bCs/>
        </w:rPr>
      </w:pPr>
      <w:r w:rsidRPr="0011420A">
        <w:rPr>
          <w:b/>
          <w:bCs/>
        </w:rPr>
        <w:t>Competenties:</w:t>
      </w:r>
      <w:r>
        <w:rPr>
          <w:b/>
          <w:bCs/>
        </w:rPr>
        <w:t xml:space="preserve"> </w:t>
      </w:r>
      <w:r w:rsidRPr="0011420A">
        <w:t>Maatschappelijk handelen</w:t>
      </w:r>
    </w:p>
    <w:p w14:paraId="5557928A" w14:textId="17261329" w:rsidR="0011420A" w:rsidRPr="0011420A" w:rsidRDefault="0011420A" w:rsidP="0011420A">
      <w:pPr>
        <w:rPr>
          <w:b/>
          <w:bCs/>
        </w:rPr>
      </w:pPr>
      <w:r w:rsidRPr="0011420A">
        <w:rPr>
          <w:b/>
          <w:bCs/>
        </w:rPr>
        <w:t>Feedback en reflectie:</w:t>
      </w:r>
    </w:p>
    <w:p w14:paraId="41509A3A" w14:textId="72C78404" w:rsidR="002962B0" w:rsidRDefault="005A2D11" w:rsidP="002962B0">
      <w:r>
        <w:rPr>
          <w:i/>
          <w:iCs/>
        </w:rPr>
        <w:t xml:space="preserve">Feedback: </w:t>
      </w:r>
      <w:r w:rsidR="001D5FF2">
        <w:t>geen feedback bij de afhandeling van dit incident.</w:t>
      </w:r>
    </w:p>
    <w:p w14:paraId="5AF2B742" w14:textId="1C58247C" w:rsidR="001D5FF2" w:rsidRPr="001D5FF2" w:rsidRDefault="001D5FF2" w:rsidP="002962B0">
      <w:r>
        <w:rPr>
          <w:i/>
          <w:iCs/>
        </w:rPr>
        <w:t xml:space="preserve">Reflectie: </w:t>
      </w:r>
      <w:r>
        <w:t xml:space="preserve">het was goed om mee te kijken bij zulke incidenten. Je kan het immers niet plannen, dus de waardevolle inzichten moet je wel in zo’n situatie opdoen.  </w:t>
      </w:r>
    </w:p>
    <w:p w14:paraId="3732BB74" w14:textId="77777777" w:rsidR="00C76921" w:rsidRDefault="00C76921">
      <w:pPr>
        <w:spacing w:line="240" w:lineRule="auto"/>
        <w:jc w:val="left"/>
        <w:rPr>
          <w:b/>
          <w:bCs/>
          <w:highlight w:val="green"/>
        </w:rPr>
      </w:pPr>
      <w:r>
        <w:rPr>
          <w:highlight w:val="green"/>
        </w:rPr>
        <w:br w:type="page"/>
      </w:r>
    </w:p>
    <w:p w14:paraId="5466B76E" w14:textId="52DD52B4" w:rsidR="004016EC" w:rsidRPr="006825D1" w:rsidRDefault="006E3927" w:rsidP="00887AFC">
      <w:pPr>
        <w:pStyle w:val="Heading3"/>
      </w:pPr>
      <w:bookmarkStart w:id="25" w:name="_Toc189213884"/>
      <w:r w:rsidRPr="006825D1">
        <w:lastRenderedPageBreak/>
        <w:t xml:space="preserve">P11: </w:t>
      </w:r>
      <w:r w:rsidR="004016EC" w:rsidRPr="006825D1">
        <w:t>Introductie nieuwe software applicatie begeleiden</w:t>
      </w:r>
      <w:bookmarkEnd w:id="25"/>
    </w:p>
    <w:p w14:paraId="53838586" w14:textId="5544913C" w:rsidR="00F554CA" w:rsidRPr="00442BD1" w:rsidRDefault="00442BD1" w:rsidP="00442BD1">
      <w:pPr>
        <w:rPr>
          <w:b/>
          <w:bCs/>
          <w:lang w:val="en-US"/>
        </w:rPr>
      </w:pPr>
      <w:r>
        <w:rPr>
          <w:b/>
          <w:bCs/>
          <w:lang w:val="en-US"/>
        </w:rPr>
        <w:t>P</w:t>
      </w:r>
      <w:r w:rsidR="00F554CA" w:rsidRPr="00442BD1">
        <w:rPr>
          <w:b/>
          <w:bCs/>
          <w:lang w:val="en-US"/>
        </w:rPr>
        <w:t xml:space="preserve">11a </w:t>
      </w:r>
      <w:proofErr w:type="spellStart"/>
      <w:r w:rsidR="00161FA1" w:rsidRPr="00442BD1">
        <w:rPr>
          <w:b/>
          <w:bCs/>
          <w:lang w:val="en-US"/>
        </w:rPr>
        <w:t>Implementatie</w:t>
      </w:r>
      <w:proofErr w:type="spellEnd"/>
      <w:r w:rsidR="00161FA1" w:rsidRPr="00442BD1">
        <w:rPr>
          <w:b/>
          <w:bCs/>
          <w:lang w:val="en-US"/>
        </w:rPr>
        <w:t xml:space="preserve"> </w:t>
      </w:r>
      <w:proofErr w:type="spellStart"/>
      <w:r w:rsidR="00161FA1" w:rsidRPr="00442BD1">
        <w:rPr>
          <w:b/>
          <w:bCs/>
          <w:lang w:val="en-US"/>
        </w:rPr>
        <w:t>schildklier</w:t>
      </w:r>
      <w:proofErr w:type="spellEnd"/>
      <w:r w:rsidR="00161FA1" w:rsidRPr="00442BD1">
        <w:rPr>
          <w:b/>
          <w:bCs/>
          <w:lang w:val="en-US"/>
        </w:rPr>
        <w:t xml:space="preserve"> workflow</w:t>
      </w:r>
    </w:p>
    <w:p w14:paraId="7271D838" w14:textId="48EFD9AE" w:rsidR="00161FA1" w:rsidRPr="00161FA1" w:rsidRDefault="00161FA1" w:rsidP="00161FA1">
      <w:r w:rsidRPr="00161FA1">
        <w:rPr>
          <w:b/>
          <w:bCs/>
        </w:rPr>
        <w:t>Status</w:t>
      </w:r>
      <w:r>
        <w:rPr>
          <w:b/>
          <w:bCs/>
        </w:rPr>
        <w:t xml:space="preserve">: </w:t>
      </w:r>
      <w:r>
        <w:t>Lopend</w:t>
      </w:r>
    </w:p>
    <w:p w14:paraId="1E7FE61D" w14:textId="61CF4242" w:rsidR="00161FA1" w:rsidRDefault="00161FA1" w:rsidP="00161FA1">
      <w:pPr>
        <w:rPr>
          <w:rFonts w:cs="Calibri Light"/>
        </w:rPr>
      </w:pPr>
      <w:r w:rsidRPr="00161FA1">
        <w:rPr>
          <w:b/>
          <w:bCs/>
        </w:rPr>
        <w:t>Projectdoel</w:t>
      </w:r>
      <w:r>
        <w:rPr>
          <w:b/>
          <w:bCs/>
        </w:rPr>
        <w:t xml:space="preserve">: </w:t>
      </w:r>
      <w:r>
        <w:rPr>
          <w:rFonts w:cs="Calibri Light"/>
        </w:rPr>
        <w:t xml:space="preserve">Er is nieuwe intekensoftware aangeschaft en de </w:t>
      </w:r>
      <w:proofErr w:type="spellStart"/>
      <w:r>
        <w:rPr>
          <w:rFonts w:cs="Calibri Light"/>
        </w:rPr>
        <w:t>schildklierworkflow</w:t>
      </w:r>
      <w:proofErr w:type="spellEnd"/>
      <w:r>
        <w:rPr>
          <w:rFonts w:cs="Calibri Light"/>
        </w:rPr>
        <w:t xml:space="preserve"> moet daarin geïmplementeerd </w:t>
      </w:r>
      <w:r w:rsidR="0008642D">
        <w:rPr>
          <w:rFonts w:cs="Calibri Light"/>
        </w:rPr>
        <w:t xml:space="preserve">en verbeterd </w:t>
      </w:r>
      <w:r>
        <w:rPr>
          <w:rFonts w:cs="Calibri Light"/>
        </w:rPr>
        <w:t xml:space="preserve">worden. Het doel van dit deel van het project is dat de nucleair geneeskundige een werkbare, correcte workflow tot hun beschikking hebben, die gebruikt wordt voor schildklieranalyses en die voldoet aan de standaard van ‘Procedure </w:t>
      </w:r>
      <w:proofErr w:type="spellStart"/>
      <w:r>
        <w:rPr>
          <w:rFonts w:cs="Calibri Light"/>
        </w:rPr>
        <w:t>Guidelines</w:t>
      </w:r>
      <w:proofErr w:type="spellEnd"/>
      <w:r>
        <w:rPr>
          <w:rFonts w:cs="Calibri Light"/>
        </w:rPr>
        <w:t xml:space="preserve"> </w:t>
      </w:r>
      <w:proofErr w:type="spellStart"/>
      <w:r>
        <w:rPr>
          <w:rFonts w:cs="Calibri Light"/>
        </w:rPr>
        <w:t>Nuclear</w:t>
      </w:r>
      <w:proofErr w:type="spellEnd"/>
      <w:r>
        <w:rPr>
          <w:rFonts w:cs="Calibri Light"/>
        </w:rPr>
        <w:t xml:space="preserve"> </w:t>
      </w:r>
      <w:proofErr w:type="spellStart"/>
      <w:r>
        <w:rPr>
          <w:rFonts w:cs="Calibri Light"/>
        </w:rPr>
        <w:t>Medicine</w:t>
      </w:r>
      <w:proofErr w:type="spellEnd"/>
      <w:r>
        <w:rPr>
          <w:rFonts w:cs="Calibri Light"/>
        </w:rPr>
        <w:t>’.</w:t>
      </w:r>
    </w:p>
    <w:p w14:paraId="2D1E49AE" w14:textId="42848B01" w:rsidR="00161FA1" w:rsidRPr="0008642D" w:rsidRDefault="00161FA1" w:rsidP="00161FA1">
      <w:r w:rsidRPr="00161FA1">
        <w:rPr>
          <w:b/>
          <w:bCs/>
        </w:rPr>
        <w:t>Leerdoelen</w:t>
      </w:r>
      <w:r>
        <w:rPr>
          <w:b/>
          <w:bCs/>
        </w:rPr>
        <w:t xml:space="preserve">: </w:t>
      </w:r>
      <w:r w:rsidR="00D015EE">
        <w:t>Mijn voornaamste leerdoel van dit project is om het programma in de vingers te krijgen. Daarnaast is software nooit af, dus ik wil goed kunnen bewaken dat als het goed genoeg is, het goed genoeg is en dat goed kunnen communiceren aan de gebruikers.</w:t>
      </w:r>
      <w:r w:rsidR="0008642D">
        <w:t xml:space="preserve"> </w:t>
      </w:r>
    </w:p>
    <w:p w14:paraId="7DFD5918" w14:textId="5BD0F379" w:rsidR="00161FA1" w:rsidRPr="0008642D" w:rsidRDefault="00161FA1" w:rsidP="00161FA1">
      <w:r w:rsidRPr="00161FA1">
        <w:rPr>
          <w:b/>
          <w:bCs/>
        </w:rPr>
        <w:t>Werkzaamheden</w:t>
      </w:r>
      <w:r>
        <w:rPr>
          <w:b/>
          <w:bCs/>
        </w:rPr>
        <w:t xml:space="preserve">: </w:t>
      </w:r>
      <w:r w:rsidR="0008642D">
        <w:t xml:space="preserve">Ik heb samen met de nucleair geneeskundigen en enkele laboranten gezeten om te bepalen wat de wensen zijn. Daarna ben ik deze gaan implementeren. Binnenkort wordt de nieuwe workflow getest. Daarna zal ik feedback verwerken en het resultaat overdragen aan </w:t>
      </w:r>
      <w:r w:rsidR="00642E33">
        <w:t>&lt;naam&gt;</w:t>
      </w:r>
      <w:r w:rsidR="0008642D">
        <w:t xml:space="preserve"> (KF). </w:t>
      </w:r>
    </w:p>
    <w:p w14:paraId="7B4FF975" w14:textId="37493BB0" w:rsidR="00161FA1" w:rsidRPr="00161FA1" w:rsidRDefault="00161FA1" w:rsidP="00161FA1">
      <w:pPr>
        <w:rPr>
          <w:b/>
          <w:bCs/>
        </w:rPr>
      </w:pPr>
      <w:r w:rsidRPr="00161FA1">
        <w:rPr>
          <w:b/>
          <w:bCs/>
        </w:rPr>
        <w:t>Geleerd</w:t>
      </w:r>
      <w:r>
        <w:rPr>
          <w:b/>
          <w:bCs/>
        </w:rPr>
        <w:t xml:space="preserve">: </w:t>
      </w:r>
      <w:r w:rsidR="00E7014E">
        <w:t xml:space="preserve">Tot nu toe heb ik de vaardigheden opgedaan om protocollen aan te passen en bepaalde elementen zelf toe te voegen. </w:t>
      </w:r>
    </w:p>
    <w:p w14:paraId="4621F491" w14:textId="01B7ACD0" w:rsidR="00161FA1" w:rsidRDefault="00161FA1" w:rsidP="00161FA1">
      <w:r w:rsidRPr="00161FA1">
        <w:rPr>
          <w:b/>
          <w:bCs/>
        </w:rPr>
        <w:t>Rol</w:t>
      </w:r>
      <w:r>
        <w:rPr>
          <w:b/>
          <w:bCs/>
        </w:rPr>
        <w:t xml:space="preserve">: </w:t>
      </w:r>
      <w:r w:rsidRPr="00161FA1">
        <w:t>Indirecte supervisie, u</w:t>
      </w:r>
      <w:r>
        <w:t>itvoerend</w:t>
      </w:r>
    </w:p>
    <w:p w14:paraId="08866767" w14:textId="0A436A1E" w:rsidR="009D7447" w:rsidRPr="00E7014E" w:rsidRDefault="009D7447" w:rsidP="00161FA1">
      <w:r w:rsidRPr="00E7014E">
        <w:rPr>
          <w:b/>
          <w:bCs/>
        </w:rPr>
        <w:t>Tijdsbesteding:</w:t>
      </w:r>
      <w:r w:rsidRPr="00E7014E">
        <w:t xml:space="preserve"> </w:t>
      </w:r>
      <w:r w:rsidR="00BE3D64">
        <w:t>tot heden: 2</w:t>
      </w:r>
      <w:r w:rsidR="00584EE8">
        <w:t>.5</w:t>
      </w:r>
      <w:r w:rsidRPr="00E7014E">
        <w:t xml:space="preserve"> ECTS</w:t>
      </w:r>
    </w:p>
    <w:p w14:paraId="1FB02A48" w14:textId="0FDEACC5" w:rsidR="00161FA1" w:rsidRDefault="00161FA1" w:rsidP="00161FA1">
      <w:pPr>
        <w:rPr>
          <w:rFonts w:cs="Calibri Light"/>
          <w:bCs/>
          <w:lang w:val="en-US"/>
        </w:rPr>
      </w:pPr>
      <w:proofErr w:type="spellStart"/>
      <w:r w:rsidRPr="00161FA1">
        <w:rPr>
          <w:b/>
          <w:bCs/>
          <w:lang w:val="en-US"/>
        </w:rPr>
        <w:t>Kennisgebieden</w:t>
      </w:r>
      <w:proofErr w:type="spellEnd"/>
      <w:r w:rsidRPr="00161FA1">
        <w:rPr>
          <w:b/>
          <w:bCs/>
          <w:lang w:val="en-US"/>
        </w:rPr>
        <w:t xml:space="preserve">: </w:t>
      </w:r>
      <w:r w:rsidRPr="00161FA1">
        <w:rPr>
          <w:rFonts w:cs="Calibri Light"/>
          <w:bCs/>
          <w:lang w:val="en-US"/>
        </w:rPr>
        <w:t xml:space="preserve">K2 Physics and Engineering in Medicine </w:t>
      </w:r>
      <w:r>
        <w:rPr>
          <w:rFonts w:cs="Calibri Light"/>
          <w:bCs/>
          <w:lang w:val="en-US"/>
        </w:rPr>
        <w:t>(</w:t>
      </w:r>
      <w:r w:rsidRPr="00161FA1">
        <w:rPr>
          <w:rFonts w:cs="Calibri Light"/>
          <w:bCs/>
          <w:lang w:val="en-US"/>
        </w:rPr>
        <w:t>RNG8 Quantitative image analysis and diagnostic monitors</w:t>
      </w:r>
      <w:r>
        <w:rPr>
          <w:rFonts w:cs="Calibri Light"/>
          <w:bCs/>
          <w:lang w:val="en-US"/>
        </w:rPr>
        <w:t>)</w:t>
      </w:r>
    </w:p>
    <w:p w14:paraId="3B3ACB43" w14:textId="427FFD15" w:rsidR="00E74FFA" w:rsidRPr="00F97087" w:rsidRDefault="00E74FFA" w:rsidP="00161FA1">
      <w:pPr>
        <w:rPr>
          <w:b/>
        </w:rPr>
      </w:pPr>
      <w:r w:rsidRPr="00F97087">
        <w:rPr>
          <w:rFonts w:cs="Calibri Light"/>
          <w:b/>
        </w:rPr>
        <w:t xml:space="preserve">Deliverables: </w:t>
      </w:r>
      <w:r w:rsidRPr="00F97087">
        <w:t>II.2.d.3</w:t>
      </w:r>
    </w:p>
    <w:p w14:paraId="4452CA32" w14:textId="3D7F8311" w:rsidR="00161FA1" w:rsidRPr="00161FA1" w:rsidRDefault="00161FA1" w:rsidP="00161FA1">
      <w:pPr>
        <w:rPr>
          <w:b/>
          <w:bCs/>
        </w:rPr>
      </w:pPr>
      <w:r w:rsidRPr="00161FA1">
        <w:rPr>
          <w:b/>
          <w:bCs/>
        </w:rPr>
        <w:t>Competenties</w:t>
      </w:r>
      <w:r>
        <w:rPr>
          <w:b/>
          <w:bCs/>
        </w:rPr>
        <w:t xml:space="preserve">: </w:t>
      </w:r>
      <w:r w:rsidRPr="00161FA1">
        <w:t>Kennis en wetenschap</w:t>
      </w:r>
    </w:p>
    <w:p w14:paraId="6C77AD0D" w14:textId="77777777" w:rsidR="00E968E5" w:rsidRDefault="00161FA1" w:rsidP="00161FA1">
      <w:pPr>
        <w:rPr>
          <w:b/>
          <w:bCs/>
        </w:rPr>
      </w:pPr>
      <w:r w:rsidRPr="00161FA1">
        <w:rPr>
          <w:b/>
          <w:bCs/>
        </w:rPr>
        <w:t>Feedback en reflectie</w:t>
      </w:r>
      <w:r w:rsidR="0008642D">
        <w:rPr>
          <w:b/>
          <w:bCs/>
        </w:rPr>
        <w:t xml:space="preserve">: </w:t>
      </w:r>
    </w:p>
    <w:p w14:paraId="4636C675" w14:textId="77777777" w:rsidR="00E968E5" w:rsidRDefault="00E968E5" w:rsidP="00E968E5">
      <w:r w:rsidRPr="00856412">
        <w:rPr>
          <w:i/>
          <w:iCs/>
        </w:rPr>
        <w:t xml:space="preserve">Feedback: </w:t>
      </w:r>
      <w:r w:rsidRPr="00856412">
        <w:t>Project loopt nog, en nog geen fases afgesloten met feedback.</w:t>
      </w:r>
      <w:r>
        <w:t xml:space="preserve"> </w:t>
      </w:r>
    </w:p>
    <w:p w14:paraId="6C393DD7" w14:textId="4654F0A7" w:rsidR="00E7014E" w:rsidRDefault="00E968E5" w:rsidP="00E7014E">
      <w:r>
        <w:rPr>
          <w:i/>
          <w:iCs/>
        </w:rPr>
        <w:t xml:space="preserve">Reflectie: </w:t>
      </w:r>
      <w:r>
        <w:t>Ik vond het lastig om dit project te starten, om</w:t>
      </w:r>
      <w:r w:rsidR="00E7014E">
        <w:t xml:space="preserve">dat degene met veel kennis van </w:t>
      </w:r>
      <w:r w:rsidR="00642E33">
        <w:t>&lt;het programma&gt;</w:t>
      </w:r>
      <w:r w:rsidR="00E7014E">
        <w:t xml:space="preserve"> net vertrok toen ik tijd had om te starten. Gelukkig was hij anderhalve maand later toch weer terug! Dus in dit geval was uitstellen van het begin wel een heel goed idee (meestal wordt het daar niet beter van). Zeker met het opstarten had ik veel profijt van zijn kennis. Ik zat er ook dichtbij en dat was heel prettig; kleine vragen zijn dan snel gesteld en ik had daardoor een goede start. Daardoor kwam ik er binnen twee dagen zelf goed uit.  </w:t>
      </w:r>
    </w:p>
    <w:p w14:paraId="75F538D7" w14:textId="77777777" w:rsidR="00C76921" w:rsidRDefault="00C76921">
      <w:pPr>
        <w:spacing w:line="240" w:lineRule="auto"/>
        <w:jc w:val="left"/>
      </w:pPr>
    </w:p>
    <w:p w14:paraId="1E4CEF88" w14:textId="77777777" w:rsidR="000E6ABF" w:rsidRDefault="000E6ABF">
      <w:pPr>
        <w:spacing w:line="240" w:lineRule="auto"/>
        <w:jc w:val="left"/>
        <w:rPr>
          <w:b/>
          <w:bCs/>
        </w:rPr>
      </w:pPr>
      <w:r>
        <w:br w:type="page"/>
      </w:r>
    </w:p>
    <w:p w14:paraId="175CEF4F" w14:textId="29B7CE6A" w:rsidR="002962B0" w:rsidRPr="006825D1" w:rsidRDefault="00BA3448" w:rsidP="002962B0">
      <w:pPr>
        <w:pStyle w:val="Heading3"/>
      </w:pPr>
      <w:bookmarkStart w:id="26" w:name="_Toc189213885"/>
      <w:r w:rsidRPr="006825D1">
        <w:lastRenderedPageBreak/>
        <w:t xml:space="preserve">Nieuw - </w:t>
      </w:r>
      <w:r w:rsidR="006E3927" w:rsidRPr="006825D1">
        <w:t xml:space="preserve">P12: </w:t>
      </w:r>
      <w:r w:rsidR="002962B0" w:rsidRPr="006825D1">
        <w:t>Prospectieve risico-inventarisatie voor verbouwing</w:t>
      </w:r>
      <w:bookmarkEnd w:id="26"/>
    </w:p>
    <w:p w14:paraId="2F88ACA0" w14:textId="2E1A0AEB" w:rsidR="002962B0" w:rsidRPr="002962B0" w:rsidRDefault="002962B0" w:rsidP="002962B0">
      <w:r w:rsidRPr="002962B0">
        <w:rPr>
          <w:b/>
          <w:bCs/>
        </w:rPr>
        <w:t xml:space="preserve">Status: </w:t>
      </w:r>
      <w:r>
        <w:rPr>
          <w:b/>
          <w:bCs/>
        </w:rPr>
        <w:t xml:space="preserve"> </w:t>
      </w:r>
      <w:r>
        <w:t>Afgerond</w:t>
      </w:r>
    </w:p>
    <w:p w14:paraId="29533C2F" w14:textId="1550F44B" w:rsidR="002962B0" w:rsidRPr="002962B0" w:rsidRDefault="002962B0" w:rsidP="002962B0">
      <w:r w:rsidRPr="002962B0">
        <w:rPr>
          <w:b/>
          <w:bCs/>
        </w:rPr>
        <w:t>Projectdoel:</w:t>
      </w:r>
      <w:r>
        <w:rPr>
          <w:b/>
          <w:bCs/>
        </w:rPr>
        <w:t xml:space="preserve"> </w:t>
      </w:r>
      <w:r>
        <w:t xml:space="preserve">Een afgeronde prospectieve risico-inventarisatie </w:t>
      </w:r>
      <w:r w:rsidR="005D1620">
        <w:t xml:space="preserve">(PRI) </w:t>
      </w:r>
      <w:r>
        <w:t>voor de start van de verbouwing.</w:t>
      </w:r>
    </w:p>
    <w:p w14:paraId="7938AA8B" w14:textId="1FBC2258" w:rsidR="002962B0" w:rsidRPr="002962B0" w:rsidRDefault="002962B0" w:rsidP="002962B0">
      <w:r w:rsidRPr="002962B0">
        <w:rPr>
          <w:b/>
          <w:bCs/>
        </w:rPr>
        <w:t>Leerdoelen:</w:t>
      </w:r>
      <w:r>
        <w:rPr>
          <w:b/>
          <w:bCs/>
        </w:rPr>
        <w:t xml:space="preserve"> </w:t>
      </w:r>
      <w:r>
        <w:t>Dit</w:t>
      </w:r>
      <w:r w:rsidR="005D1620">
        <w:t xml:space="preserve"> project had drie leerdoelen: 1) Mensen leren kennen, 2) Wie is er betrokken bij de verbouwing, 3) Wat is een PRI?</w:t>
      </w:r>
    </w:p>
    <w:p w14:paraId="0DF37DAD" w14:textId="5AD7DECD" w:rsidR="002962B0" w:rsidRPr="005D1620" w:rsidRDefault="002962B0" w:rsidP="002962B0">
      <w:r w:rsidRPr="002962B0">
        <w:rPr>
          <w:b/>
          <w:bCs/>
        </w:rPr>
        <w:t>Werkzaamheden:</w:t>
      </w:r>
      <w:r w:rsidR="005D1620">
        <w:rPr>
          <w:b/>
          <w:bCs/>
        </w:rPr>
        <w:t xml:space="preserve"> </w:t>
      </w:r>
      <w:r w:rsidR="005D1620">
        <w:t xml:space="preserve">Er was al een begin van een PRI beschikbaar, maar deze moest nog ingevuld worden door de personen die betrokken zijn bij de verbouwing. Daarvoor ben ik bij iedereen langsgegaan om ze te ontmoeten en samen het document uit te breiden. Daarna heb ik het overzichtelijker gemaakt en kon het gebruikt worden door de werkgroep die de voortgang van de verbouwing in de gaten houdt. </w:t>
      </w:r>
    </w:p>
    <w:p w14:paraId="51290DF8" w14:textId="2DF77556" w:rsidR="002962B0" w:rsidRPr="005D1620" w:rsidRDefault="002962B0" w:rsidP="002962B0">
      <w:r w:rsidRPr="002962B0">
        <w:rPr>
          <w:b/>
          <w:bCs/>
        </w:rPr>
        <w:t>Geleerd:</w:t>
      </w:r>
      <w:r w:rsidR="005D1620">
        <w:rPr>
          <w:b/>
          <w:bCs/>
        </w:rPr>
        <w:t xml:space="preserve"> </w:t>
      </w:r>
      <w:r w:rsidR="005D1620">
        <w:t>Ik heb vooral veel mensen leren kennen. En ook weer bevestigd gezien dat een divers team onmisbaar is; iedereen kwam met verschillende soorten risico’s.</w:t>
      </w:r>
    </w:p>
    <w:p w14:paraId="2F09BECF" w14:textId="7E6D65F9" w:rsidR="002962B0" w:rsidRPr="005D1620" w:rsidRDefault="002962B0" w:rsidP="002962B0">
      <w:r w:rsidRPr="002962B0">
        <w:rPr>
          <w:b/>
          <w:bCs/>
        </w:rPr>
        <w:t>Rol:</w:t>
      </w:r>
      <w:r w:rsidR="005D1620">
        <w:rPr>
          <w:b/>
          <w:bCs/>
        </w:rPr>
        <w:t xml:space="preserve"> </w:t>
      </w:r>
      <w:r w:rsidR="005D1620" w:rsidRPr="00161FA1">
        <w:t>Indirecte supervisie</w:t>
      </w:r>
      <w:r w:rsidR="005D1620" w:rsidRPr="005D1620">
        <w:t>, uitvoerend</w:t>
      </w:r>
    </w:p>
    <w:p w14:paraId="23E9CB44" w14:textId="04B11019" w:rsidR="002962B0" w:rsidRPr="0099089F" w:rsidRDefault="002962B0" w:rsidP="002962B0">
      <w:r w:rsidRPr="002962B0">
        <w:rPr>
          <w:b/>
          <w:bCs/>
        </w:rPr>
        <w:t>Tijdsbesteding:</w:t>
      </w:r>
      <w:r w:rsidR="005D1620">
        <w:rPr>
          <w:b/>
          <w:bCs/>
        </w:rPr>
        <w:t xml:space="preserve"> </w:t>
      </w:r>
      <w:r w:rsidR="00584EE8">
        <w:t>1</w:t>
      </w:r>
      <w:r w:rsidR="005D1620" w:rsidRPr="005D1620">
        <w:t xml:space="preserve"> ECTS</w:t>
      </w:r>
    </w:p>
    <w:p w14:paraId="5B27AECB" w14:textId="33F5FB43" w:rsidR="002962B0" w:rsidRPr="000E6ABF" w:rsidRDefault="002962B0" w:rsidP="002962B0">
      <w:pPr>
        <w:rPr>
          <w:b/>
          <w:bCs/>
          <w:lang w:val="en-US"/>
        </w:rPr>
      </w:pPr>
      <w:proofErr w:type="spellStart"/>
      <w:r w:rsidRPr="000E6ABF">
        <w:rPr>
          <w:b/>
          <w:bCs/>
          <w:lang w:val="en-US"/>
        </w:rPr>
        <w:t>Kennisgebieden</w:t>
      </w:r>
      <w:proofErr w:type="spellEnd"/>
      <w:r w:rsidRPr="000E6ABF">
        <w:rPr>
          <w:b/>
          <w:bCs/>
          <w:lang w:val="en-US"/>
        </w:rPr>
        <w:t>:</w:t>
      </w:r>
      <w:r w:rsidR="005D1620" w:rsidRPr="000E6ABF">
        <w:rPr>
          <w:b/>
          <w:bCs/>
          <w:lang w:val="en-US"/>
        </w:rPr>
        <w:t xml:space="preserve"> </w:t>
      </w:r>
      <w:r w:rsidR="00F97087" w:rsidRPr="00F97087">
        <w:rPr>
          <w:lang w:val="en-US"/>
        </w:rPr>
        <w:t>K3</w:t>
      </w:r>
      <w:r w:rsidR="00F97087">
        <w:rPr>
          <w:b/>
          <w:bCs/>
          <w:lang w:val="en-US"/>
        </w:rPr>
        <w:t xml:space="preserve"> </w:t>
      </w:r>
      <w:r w:rsidR="000E6ABF" w:rsidRPr="000E6ABF">
        <w:rPr>
          <w:lang w:val="en-US"/>
        </w:rPr>
        <w:t>Risk Management, Quality Control and Safety in the Medical environmen</w:t>
      </w:r>
      <w:r w:rsidR="000E6ABF">
        <w:rPr>
          <w:lang w:val="en-US"/>
        </w:rPr>
        <w:t>t</w:t>
      </w:r>
    </w:p>
    <w:p w14:paraId="1C697957" w14:textId="4494332C" w:rsidR="002962B0" w:rsidRPr="005D1620" w:rsidRDefault="002962B0" w:rsidP="002962B0">
      <w:r w:rsidRPr="002962B0">
        <w:rPr>
          <w:b/>
          <w:bCs/>
        </w:rPr>
        <w:t>Competenties:</w:t>
      </w:r>
      <w:r w:rsidR="005D1620">
        <w:rPr>
          <w:b/>
          <w:bCs/>
        </w:rPr>
        <w:t xml:space="preserve"> </w:t>
      </w:r>
      <w:r w:rsidR="005D1620">
        <w:t>Samenwerking, professionaliteit, kennis en wetenschap</w:t>
      </w:r>
    </w:p>
    <w:p w14:paraId="7CD23225" w14:textId="4C5EFEE0" w:rsidR="002962B0" w:rsidRDefault="002962B0" w:rsidP="002962B0">
      <w:pPr>
        <w:rPr>
          <w:b/>
          <w:bCs/>
        </w:rPr>
      </w:pPr>
      <w:r w:rsidRPr="002962B0">
        <w:rPr>
          <w:b/>
          <w:bCs/>
        </w:rPr>
        <w:t>Feedback en reflectie:</w:t>
      </w:r>
    </w:p>
    <w:p w14:paraId="796DD6F5" w14:textId="24159021" w:rsidR="000E6ABF" w:rsidRDefault="000E6ABF" w:rsidP="002962B0">
      <w:r>
        <w:rPr>
          <w:i/>
          <w:iCs/>
        </w:rPr>
        <w:t xml:space="preserve">Feedback: </w:t>
      </w:r>
      <w:r w:rsidR="00642E33">
        <w:t>&lt;persoonlijk&gt;</w:t>
      </w:r>
      <w:r w:rsidR="00EB1CBC">
        <w:t xml:space="preserve"> </w:t>
      </w:r>
      <w:r>
        <w:t xml:space="preserve"> </w:t>
      </w:r>
    </w:p>
    <w:p w14:paraId="78111C61" w14:textId="49C7190F" w:rsidR="00EB1CBC" w:rsidRPr="00EB1CBC" w:rsidRDefault="00EB1CBC" w:rsidP="002962B0">
      <w:r>
        <w:rPr>
          <w:i/>
          <w:iCs/>
        </w:rPr>
        <w:t xml:space="preserve">Reflectie: </w:t>
      </w:r>
      <w:r>
        <w:t xml:space="preserve">Ik vond dit een prettig project om mee te starten; ik kon de drukke klinisch fysicus werk uit handen nemen, wat voor mij heel waardevol was. Ik heb door dit project namelijk met veel mensen moeten spreken die ik daarvoor nog niet kende, wat het in het vervolg makkelijker maakt voor mij om hen te benaderen. Ik heb geleerd hoe ik hen kon benaderen, en dat ze eigenlijk allemaal heel benaderbaar waren. Het was misschien wel handig geweest om wat achtergrond literatuur over een PRI te ontvangen, dat was de klinisch fysicus even vergeten. </w:t>
      </w:r>
    </w:p>
    <w:p w14:paraId="6025F383" w14:textId="77777777" w:rsidR="002962B0" w:rsidRDefault="002962B0">
      <w:pPr>
        <w:spacing w:line="240" w:lineRule="auto"/>
        <w:jc w:val="left"/>
      </w:pPr>
    </w:p>
    <w:p w14:paraId="1069264F" w14:textId="05B0D5F6" w:rsidR="0008669E" w:rsidRPr="006825D1" w:rsidRDefault="00BA3448" w:rsidP="0008669E">
      <w:pPr>
        <w:pStyle w:val="Heading3"/>
      </w:pPr>
      <w:bookmarkStart w:id="27" w:name="_Toc189213886"/>
      <w:r w:rsidRPr="006825D1">
        <w:t xml:space="preserve">Nieuw - </w:t>
      </w:r>
      <w:r w:rsidR="0008669E" w:rsidRPr="006825D1">
        <w:t>P13: Radiotherapietafelblad PET/CT</w:t>
      </w:r>
      <w:bookmarkEnd w:id="27"/>
    </w:p>
    <w:p w14:paraId="386E0761" w14:textId="28914D53" w:rsidR="0008669E" w:rsidRPr="0008669E" w:rsidRDefault="0008669E" w:rsidP="0008669E">
      <w:r w:rsidRPr="0008669E">
        <w:rPr>
          <w:b/>
          <w:bCs/>
        </w:rPr>
        <w:t>Status:</w:t>
      </w:r>
      <w:r>
        <w:rPr>
          <w:b/>
          <w:bCs/>
        </w:rPr>
        <w:t xml:space="preserve"> </w:t>
      </w:r>
      <w:r>
        <w:t>Opstartfase</w:t>
      </w:r>
    </w:p>
    <w:p w14:paraId="701DE323" w14:textId="26B0FAED" w:rsidR="0008669E" w:rsidRPr="0008669E" w:rsidRDefault="0008669E" w:rsidP="0008669E">
      <w:r w:rsidRPr="0008669E">
        <w:rPr>
          <w:b/>
          <w:bCs/>
        </w:rPr>
        <w:t>Projectdoel:</w:t>
      </w:r>
      <w:r>
        <w:rPr>
          <w:b/>
          <w:bCs/>
        </w:rPr>
        <w:t xml:space="preserve"> </w:t>
      </w:r>
      <w:r>
        <w:t xml:space="preserve">Uitzoeken of het mogelijk is om een radiotherapietafelblad te ontwikkelen voor de PET, zoals bedoeld in het programma van eisen bij het aanschaffen van de PET/CT. Zo ja, dan is het doel om dat tafelblad te ontwikkelen. </w:t>
      </w:r>
    </w:p>
    <w:p w14:paraId="459F99D2" w14:textId="35EEE40B" w:rsidR="0008669E" w:rsidRPr="0074762A" w:rsidRDefault="0008669E" w:rsidP="0008669E">
      <w:r w:rsidRPr="0008669E">
        <w:rPr>
          <w:b/>
          <w:bCs/>
        </w:rPr>
        <w:t>Leerdoelen:</w:t>
      </w:r>
      <w:r>
        <w:rPr>
          <w:b/>
          <w:bCs/>
        </w:rPr>
        <w:t xml:space="preserve"> </w:t>
      </w:r>
      <w:r w:rsidR="0074762A">
        <w:t xml:space="preserve">Inzicht krijgen in het in-huis ontwikkelen van medische hulpmiddelen. </w:t>
      </w:r>
    </w:p>
    <w:p w14:paraId="16DCDA8B" w14:textId="0062F790" w:rsidR="0008669E" w:rsidRPr="0008669E" w:rsidRDefault="0008669E" w:rsidP="0008669E">
      <w:r w:rsidRPr="0008669E">
        <w:rPr>
          <w:b/>
          <w:bCs/>
        </w:rPr>
        <w:t>Werkzaamheden:</w:t>
      </w:r>
      <w:r>
        <w:rPr>
          <w:b/>
          <w:bCs/>
        </w:rPr>
        <w:t xml:space="preserve"> </w:t>
      </w:r>
      <w:r>
        <w:t>Assisteren in het opzetten van een ontwikkeldossier.</w:t>
      </w:r>
      <w:r w:rsidR="0074762A">
        <w:t xml:space="preserve"> Meedenken aan een oplossing voor de huidige situatie. </w:t>
      </w:r>
      <w:r>
        <w:t xml:space="preserve"> </w:t>
      </w:r>
    </w:p>
    <w:p w14:paraId="31B8C463" w14:textId="68AAF51D" w:rsidR="0008669E" w:rsidRPr="0074762A" w:rsidRDefault="0008669E" w:rsidP="0008669E">
      <w:r w:rsidRPr="0008669E">
        <w:rPr>
          <w:b/>
          <w:bCs/>
        </w:rPr>
        <w:t>Geleerd:</w:t>
      </w:r>
      <w:r w:rsidR="0074762A">
        <w:rPr>
          <w:b/>
          <w:bCs/>
        </w:rPr>
        <w:t xml:space="preserve"> </w:t>
      </w:r>
      <w:r w:rsidR="0074762A">
        <w:t>Project is pas net begonnen.</w:t>
      </w:r>
    </w:p>
    <w:p w14:paraId="1852E528" w14:textId="056FF92E" w:rsidR="0008669E" w:rsidRPr="0074762A" w:rsidRDefault="0008669E" w:rsidP="0008669E">
      <w:r w:rsidRPr="0008669E">
        <w:rPr>
          <w:b/>
          <w:bCs/>
        </w:rPr>
        <w:t>Rol:</w:t>
      </w:r>
      <w:r>
        <w:rPr>
          <w:b/>
          <w:bCs/>
        </w:rPr>
        <w:t xml:space="preserve"> </w:t>
      </w:r>
      <w:r w:rsidR="0074762A" w:rsidRPr="0074762A">
        <w:rPr>
          <w:rFonts w:cs="Calibri Light"/>
        </w:rPr>
        <w:t>Directe proactieve supervisie</w:t>
      </w:r>
      <w:r w:rsidR="0074762A">
        <w:rPr>
          <w:rFonts w:cs="Calibri Light"/>
        </w:rPr>
        <w:t>, uitvoerend</w:t>
      </w:r>
    </w:p>
    <w:p w14:paraId="3F2DE52E" w14:textId="0E6336C3" w:rsidR="0008669E" w:rsidRPr="0074762A" w:rsidRDefault="0008669E" w:rsidP="0008669E">
      <w:r w:rsidRPr="0008669E">
        <w:rPr>
          <w:b/>
          <w:bCs/>
        </w:rPr>
        <w:t>Tijdsbesteding:</w:t>
      </w:r>
      <w:r w:rsidR="0074762A">
        <w:t xml:space="preserve"> </w:t>
      </w:r>
      <w:r w:rsidR="00BE3D64">
        <w:t>tot heden: 0.</w:t>
      </w:r>
      <w:r w:rsidR="00584EE8">
        <w:t>3</w:t>
      </w:r>
      <w:r w:rsidR="0074762A">
        <w:t xml:space="preserve"> ECTS</w:t>
      </w:r>
    </w:p>
    <w:p w14:paraId="5EBDF1A5" w14:textId="4553F753" w:rsidR="0008669E" w:rsidRPr="0074762A" w:rsidRDefault="0008669E" w:rsidP="0008669E">
      <w:pPr>
        <w:rPr>
          <w:b/>
          <w:bCs/>
          <w:lang w:val="en-US"/>
        </w:rPr>
      </w:pPr>
      <w:proofErr w:type="spellStart"/>
      <w:r w:rsidRPr="0074762A">
        <w:rPr>
          <w:b/>
          <w:bCs/>
          <w:lang w:val="en-US"/>
        </w:rPr>
        <w:t>Kennisgebieden</w:t>
      </w:r>
      <w:proofErr w:type="spellEnd"/>
      <w:r w:rsidRPr="0074762A">
        <w:rPr>
          <w:b/>
          <w:bCs/>
          <w:lang w:val="en-US"/>
        </w:rPr>
        <w:t>:</w:t>
      </w:r>
      <w:r w:rsidR="0074762A" w:rsidRPr="0074762A">
        <w:rPr>
          <w:b/>
          <w:bCs/>
          <w:lang w:val="en-US"/>
        </w:rPr>
        <w:t xml:space="preserve"> </w:t>
      </w:r>
      <w:r w:rsidR="00F97087" w:rsidRPr="00F97087">
        <w:rPr>
          <w:lang w:val="en-US"/>
        </w:rPr>
        <w:t>K2 Physics and Engineering in Medicine</w:t>
      </w:r>
      <w:r w:rsidR="00F97087">
        <w:rPr>
          <w:lang w:val="en-US"/>
        </w:rPr>
        <w:t xml:space="preserve"> (RNG4 PET),</w:t>
      </w:r>
      <w:r w:rsidR="00F97087" w:rsidRPr="00F97087">
        <w:rPr>
          <w:lang w:val="en-US"/>
        </w:rPr>
        <w:t xml:space="preserve"> K6</w:t>
      </w:r>
      <w:r w:rsidR="00F97087">
        <w:rPr>
          <w:b/>
          <w:bCs/>
          <w:lang w:val="en-US"/>
        </w:rPr>
        <w:t xml:space="preserve"> </w:t>
      </w:r>
      <w:proofErr w:type="spellStart"/>
      <w:r w:rsidR="0074762A" w:rsidRPr="0074762A">
        <w:rPr>
          <w:lang w:val="en-US"/>
        </w:rPr>
        <w:t>Organisation</w:t>
      </w:r>
      <w:proofErr w:type="spellEnd"/>
      <w:r w:rsidR="0074762A" w:rsidRPr="0074762A">
        <w:rPr>
          <w:lang w:val="en-US"/>
        </w:rPr>
        <w:t>, management, finance, laws and ethics in healthcare</w:t>
      </w:r>
    </w:p>
    <w:p w14:paraId="37EC4246" w14:textId="4F472B30" w:rsidR="0008669E" w:rsidRPr="0008669E" w:rsidRDefault="0008669E" w:rsidP="0008669E">
      <w:pPr>
        <w:rPr>
          <w:b/>
          <w:bCs/>
        </w:rPr>
      </w:pPr>
      <w:r w:rsidRPr="0008669E">
        <w:rPr>
          <w:b/>
          <w:bCs/>
        </w:rPr>
        <w:t>Competenties:</w:t>
      </w:r>
      <w:r w:rsidR="0074762A">
        <w:rPr>
          <w:b/>
          <w:bCs/>
        </w:rPr>
        <w:t xml:space="preserve"> </w:t>
      </w:r>
      <w:r w:rsidR="0074762A" w:rsidRPr="0074762A">
        <w:t>Kennis en wetenschap</w:t>
      </w:r>
    </w:p>
    <w:p w14:paraId="1D76EB2A" w14:textId="1FB3F8CC" w:rsidR="0008669E" w:rsidRDefault="0008669E" w:rsidP="0008669E">
      <w:pPr>
        <w:rPr>
          <w:b/>
          <w:bCs/>
        </w:rPr>
      </w:pPr>
      <w:r w:rsidRPr="0008669E">
        <w:rPr>
          <w:b/>
          <w:bCs/>
        </w:rPr>
        <w:t>Feedback en reflectie:</w:t>
      </w:r>
      <w:r w:rsidR="0074762A">
        <w:rPr>
          <w:b/>
          <w:bCs/>
        </w:rPr>
        <w:t xml:space="preserve"> </w:t>
      </w:r>
    </w:p>
    <w:p w14:paraId="02009CD6" w14:textId="44494209" w:rsidR="0074762A" w:rsidRDefault="0074762A" w:rsidP="0074762A">
      <w:r w:rsidRPr="00856412">
        <w:rPr>
          <w:i/>
          <w:iCs/>
        </w:rPr>
        <w:t xml:space="preserve">Feedback: </w:t>
      </w:r>
      <w:r w:rsidRPr="00856412">
        <w:t xml:space="preserve">Project </w:t>
      </w:r>
      <w:r>
        <w:t>is net opgestart</w:t>
      </w:r>
      <w:r w:rsidRPr="00856412">
        <w:t>, en nog geen fases afgesloten met feedback.</w:t>
      </w:r>
      <w:r>
        <w:t xml:space="preserve"> </w:t>
      </w:r>
    </w:p>
    <w:p w14:paraId="7BF35DE0" w14:textId="4A1F54D4" w:rsidR="0074762A" w:rsidRPr="0074762A" w:rsidRDefault="0074762A" w:rsidP="0074762A">
      <w:r>
        <w:rPr>
          <w:i/>
          <w:iCs/>
        </w:rPr>
        <w:t xml:space="preserve">Reflectie: </w:t>
      </w:r>
      <w:r>
        <w:t>Project is pas net begonnen.</w:t>
      </w:r>
    </w:p>
    <w:p w14:paraId="347B8741" w14:textId="77777777" w:rsidR="0074762A" w:rsidRPr="0008669E" w:rsidRDefault="0074762A" w:rsidP="0008669E">
      <w:pPr>
        <w:rPr>
          <w:b/>
          <w:bCs/>
        </w:rPr>
      </w:pPr>
    </w:p>
    <w:p w14:paraId="77D39A85" w14:textId="77777777" w:rsidR="00203C9A" w:rsidRDefault="00203C9A">
      <w:pPr>
        <w:spacing w:line="240" w:lineRule="auto"/>
        <w:jc w:val="left"/>
        <w:rPr>
          <w:b/>
          <w:bCs/>
          <w:highlight w:val="cyan"/>
        </w:rPr>
      </w:pPr>
      <w:r>
        <w:rPr>
          <w:highlight w:val="cyan"/>
        </w:rPr>
        <w:br w:type="page"/>
      </w:r>
    </w:p>
    <w:p w14:paraId="151F273C" w14:textId="2AF799CA" w:rsidR="00C76921" w:rsidRPr="006825D1" w:rsidRDefault="00C76921" w:rsidP="00C76921">
      <w:pPr>
        <w:pStyle w:val="Heading3"/>
      </w:pPr>
      <w:bookmarkStart w:id="28" w:name="_Toc189213887"/>
      <w:r w:rsidRPr="006825D1">
        <w:lastRenderedPageBreak/>
        <w:t>Overige projecten gepland in dit blok</w:t>
      </w:r>
      <w:bookmarkEnd w:id="28"/>
    </w:p>
    <w:p w14:paraId="6730EB55" w14:textId="41AACC3A" w:rsidR="00C76921" w:rsidRPr="006825D1" w:rsidRDefault="00C76921" w:rsidP="008F2CD2">
      <w:pPr>
        <w:rPr>
          <w:b/>
          <w:bCs/>
          <w:lang w:val="en-US"/>
        </w:rPr>
      </w:pPr>
      <w:r w:rsidRPr="006825D1">
        <w:rPr>
          <w:b/>
          <w:bCs/>
          <w:lang w:val="en-US"/>
        </w:rPr>
        <w:t>P3: EARL-</w:t>
      </w:r>
      <w:proofErr w:type="spellStart"/>
      <w:r w:rsidRPr="006825D1">
        <w:rPr>
          <w:b/>
          <w:bCs/>
          <w:lang w:val="en-US"/>
        </w:rPr>
        <w:t>accreditatie</w:t>
      </w:r>
      <w:proofErr w:type="spellEnd"/>
      <w:r w:rsidRPr="006825D1">
        <w:rPr>
          <w:b/>
          <w:bCs/>
          <w:lang w:val="en-US"/>
        </w:rPr>
        <w:t xml:space="preserve"> SPECT-scanner</w:t>
      </w:r>
    </w:p>
    <w:p w14:paraId="56375E97" w14:textId="60BB60F5" w:rsidR="002B448D" w:rsidRDefault="002B448D" w:rsidP="00442BD1">
      <w:r>
        <w:t>Loopt nog niet</w:t>
      </w:r>
      <w:r w:rsidR="00F60068">
        <w:t xml:space="preserve"> omdat</w:t>
      </w:r>
      <w:r>
        <w:t xml:space="preserve"> vanwege personeelstekort de </w:t>
      </w:r>
      <w:proofErr w:type="spellStart"/>
      <w:r>
        <w:t>proeflabeling</w:t>
      </w:r>
      <w:proofErr w:type="spellEnd"/>
      <w:r>
        <w:t xml:space="preserve"> nog niet gestart. </w:t>
      </w:r>
    </w:p>
    <w:p w14:paraId="7235F99B" w14:textId="77777777" w:rsidR="002B448D" w:rsidRPr="00442BD1" w:rsidRDefault="002B448D" w:rsidP="00442BD1"/>
    <w:p w14:paraId="2B2D33B4" w14:textId="77777777" w:rsidR="00C76921" w:rsidRPr="008F2CD2" w:rsidRDefault="00C76921" w:rsidP="008F2CD2">
      <w:pPr>
        <w:rPr>
          <w:b/>
          <w:bCs/>
        </w:rPr>
      </w:pPr>
      <w:r w:rsidRPr="006825D1">
        <w:rPr>
          <w:b/>
          <w:bCs/>
        </w:rPr>
        <w:t xml:space="preserve">P5: </w:t>
      </w:r>
      <w:proofErr w:type="spellStart"/>
      <w:r w:rsidRPr="006825D1">
        <w:rPr>
          <w:b/>
          <w:bCs/>
        </w:rPr>
        <w:t>Bucky</w:t>
      </w:r>
      <w:proofErr w:type="spellEnd"/>
      <w:r w:rsidRPr="006825D1">
        <w:rPr>
          <w:b/>
          <w:bCs/>
        </w:rPr>
        <w:t xml:space="preserve"> protocol optimalisatie bij scoliose opnamen</w:t>
      </w:r>
    </w:p>
    <w:p w14:paraId="6AB99485" w14:textId="312AEF3A" w:rsidR="00E7014E" w:rsidRPr="00C76921" w:rsidRDefault="00FA0B2E" w:rsidP="00FA0B2E">
      <w:r>
        <w:t xml:space="preserve">In dit blok stonden 2 ECTS gepland voor dit project dat ik samen met een mede-AIOS klinische fysica zou uitvoeren op zijn korte stage in het </w:t>
      </w:r>
      <w:r w:rsidR="00642E33">
        <w:t>&lt;moederinstituut&gt;</w:t>
      </w:r>
      <w:r>
        <w:t xml:space="preserve">. Bij aanvang van het project bleek echter dat laboranten afgelopen jaar al een groot deel van de optimalisatie hadden gedaan. De mede-AIOS heeft het verder opgepakt en zijn bevindingen overgedragen. </w:t>
      </w:r>
      <w:r w:rsidR="00442BD1">
        <w:t xml:space="preserve">Het project ligt vooralsnog stil. </w:t>
      </w:r>
      <w:r w:rsidR="00E7014E" w:rsidRPr="00C76921">
        <w:br w:type="page"/>
      </w:r>
    </w:p>
    <w:p w14:paraId="33DD3088" w14:textId="0C069394" w:rsidR="003E1C9D" w:rsidRPr="006825D1" w:rsidRDefault="003E1C9D" w:rsidP="0080281D">
      <w:pPr>
        <w:pStyle w:val="Heading2"/>
      </w:pPr>
      <w:bookmarkStart w:id="29" w:name="_Toc189213888"/>
      <w:r w:rsidRPr="006825D1">
        <w:lastRenderedPageBreak/>
        <w:t>Stages</w:t>
      </w:r>
      <w:bookmarkEnd w:id="29"/>
    </w:p>
    <w:p w14:paraId="050751C8" w14:textId="41293684" w:rsidR="00D962A7" w:rsidRPr="006825D1" w:rsidRDefault="00D962A7" w:rsidP="00203C9A">
      <w:pPr>
        <w:pStyle w:val="Heading3"/>
        <w:rPr>
          <w:lang w:eastAsia="ja-JP"/>
        </w:rPr>
      </w:pPr>
      <w:bookmarkStart w:id="30" w:name="_Toc189213889"/>
      <w:r w:rsidRPr="006825D1">
        <w:rPr>
          <w:lang w:eastAsia="ja-JP"/>
        </w:rPr>
        <w:t>Korte klinische stage (S4): Radiologie</w:t>
      </w:r>
      <w:bookmarkEnd w:id="30"/>
      <w:r w:rsidRPr="006825D1">
        <w:rPr>
          <w:lang w:eastAsia="ja-JP"/>
        </w:rPr>
        <w:t xml:space="preserve"> </w:t>
      </w:r>
    </w:p>
    <w:p w14:paraId="04D91AEF" w14:textId="77777777" w:rsidR="00D962A7" w:rsidRPr="00D962A7" w:rsidRDefault="00D962A7" w:rsidP="00887AFC">
      <w:pPr>
        <w:rPr>
          <w:lang w:eastAsia="ja-JP"/>
        </w:rPr>
      </w:pPr>
      <w:r w:rsidRPr="00D962A7">
        <w:rPr>
          <w:b/>
          <w:bCs/>
          <w:lang w:eastAsia="ja-JP"/>
        </w:rPr>
        <w:t xml:space="preserve">Doel: </w:t>
      </w:r>
      <w:r w:rsidRPr="00D962A7">
        <w:rPr>
          <w:lang w:eastAsia="ja-JP"/>
        </w:rPr>
        <w:t xml:space="preserve">Kennismaken met de werkzaamheden en werknemers op de afdeling Radiologie. </w:t>
      </w:r>
    </w:p>
    <w:p w14:paraId="17EAFBEC" w14:textId="67B6123A" w:rsidR="00D962A7" w:rsidRPr="00D962A7" w:rsidRDefault="00D962A7" w:rsidP="00887AFC">
      <w:pPr>
        <w:rPr>
          <w:lang w:eastAsia="ja-JP"/>
        </w:rPr>
      </w:pPr>
      <w:r w:rsidRPr="00D962A7">
        <w:rPr>
          <w:b/>
          <w:bCs/>
          <w:lang w:eastAsia="ja-JP"/>
        </w:rPr>
        <w:t>Werkzaamheden</w:t>
      </w:r>
      <w:r w:rsidRPr="00D962A7">
        <w:rPr>
          <w:lang w:eastAsia="ja-JP"/>
        </w:rPr>
        <w:t>:</w:t>
      </w:r>
      <w:r>
        <w:rPr>
          <w:lang w:eastAsia="ja-JP"/>
        </w:rPr>
        <w:t xml:space="preserve"> Ik heb een dag meegelopen met laboranten op de afdeling radiologie. Ik heb meegekeken bij de CT, MRI, interventieradiologie, </w:t>
      </w:r>
      <w:proofErr w:type="spellStart"/>
      <w:r>
        <w:rPr>
          <w:lang w:eastAsia="ja-JP"/>
        </w:rPr>
        <w:t>bucky’s</w:t>
      </w:r>
      <w:proofErr w:type="spellEnd"/>
      <w:r>
        <w:rPr>
          <w:lang w:eastAsia="ja-JP"/>
        </w:rPr>
        <w:t xml:space="preserve"> en op de spoedeisende hulp bij echo, </w:t>
      </w:r>
      <w:proofErr w:type="spellStart"/>
      <w:r>
        <w:rPr>
          <w:lang w:eastAsia="ja-JP"/>
        </w:rPr>
        <w:t>bucky</w:t>
      </w:r>
      <w:proofErr w:type="spellEnd"/>
      <w:r>
        <w:rPr>
          <w:lang w:eastAsia="ja-JP"/>
        </w:rPr>
        <w:t xml:space="preserve"> en CT. </w:t>
      </w:r>
    </w:p>
    <w:p w14:paraId="2CCF4FF2" w14:textId="7A09EA98" w:rsidR="00D962A7" w:rsidRPr="00D962A7" w:rsidRDefault="00D962A7" w:rsidP="00887AFC">
      <w:pPr>
        <w:rPr>
          <w:lang w:eastAsia="ja-JP"/>
        </w:rPr>
      </w:pPr>
      <w:r w:rsidRPr="00D962A7">
        <w:rPr>
          <w:b/>
          <w:bCs/>
          <w:lang w:eastAsia="ja-JP"/>
        </w:rPr>
        <w:t xml:space="preserve">Rol: </w:t>
      </w:r>
      <w:r>
        <w:rPr>
          <w:lang w:eastAsia="ja-JP"/>
        </w:rPr>
        <w:t>Observeren</w:t>
      </w:r>
    </w:p>
    <w:p w14:paraId="283ACE22" w14:textId="5529E796" w:rsidR="00D962A7" w:rsidRPr="00D962A7" w:rsidRDefault="00D962A7" w:rsidP="00887AFC">
      <w:pPr>
        <w:rPr>
          <w:lang w:eastAsia="ja-JP"/>
        </w:rPr>
      </w:pPr>
      <w:r w:rsidRPr="00D962A7">
        <w:rPr>
          <w:b/>
          <w:bCs/>
          <w:lang w:eastAsia="ja-JP"/>
        </w:rPr>
        <w:t xml:space="preserve">Duur: </w:t>
      </w:r>
      <w:r w:rsidRPr="00D962A7">
        <w:rPr>
          <w:lang w:eastAsia="ja-JP"/>
        </w:rPr>
        <w:t>0,</w:t>
      </w:r>
      <w:r>
        <w:rPr>
          <w:lang w:eastAsia="ja-JP"/>
        </w:rPr>
        <w:t>3</w:t>
      </w:r>
      <w:r w:rsidRPr="00D962A7">
        <w:rPr>
          <w:lang w:eastAsia="ja-JP"/>
        </w:rPr>
        <w:t xml:space="preserve"> ECTS </w:t>
      </w:r>
    </w:p>
    <w:p w14:paraId="7302B24F" w14:textId="64C4F695" w:rsidR="00D962A7" w:rsidRDefault="00D962A7" w:rsidP="00887AFC">
      <w:pPr>
        <w:rPr>
          <w:lang w:eastAsia="ja-JP"/>
        </w:rPr>
      </w:pPr>
      <w:r w:rsidRPr="00D962A7">
        <w:rPr>
          <w:b/>
          <w:bCs/>
          <w:lang w:eastAsia="ja-JP"/>
        </w:rPr>
        <w:t xml:space="preserve">Kennisgebied(en): </w:t>
      </w:r>
      <w:r>
        <w:rPr>
          <w:lang w:eastAsia="ja-JP"/>
        </w:rPr>
        <w:t xml:space="preserve">K2 </w:t>
      </w:r>
      <w:proofErr w:type="spellStart"/>
      <w:r>
        <w:rPr>
          <w:lang w:eastAsia="ja-JP"/>
        </w:rPr>
        <w:t>Physics</w:t>
      </w:r>
      <w:proofErr w:type="spellEnd"/>
      <w:r>
        <w:rPr>
          <w:lang w:eastAsia="ja-JP"/>
        </w:rPr>
        <w:t xml:space="preserve"> </w:t>
      </w:r>
      <w:proofErr w:type="spellStart"/>
      <w:r>
        <w:rPr>
          <w:lang w:eastAsia="ja-JP"/>
        </w:rPr>
        <w:t>and</w:t>
      </w:r>
      <w:proofErr w:type="spellEnd"/>
      <w:r>
        <w:rPr>
          <w:lang w:eastAsia="ja-JP"/>
        </w:rPr>
        <w:t xml:space="preserve"> Engineering in </w:t>
      </w:r>
      <w:proofErr w:type="spellStart"/>
      <w:r>
        <w:rPr>
          <w:lang w:eastAsia="ja-JP"/>
        </w:rPr>
        <w:t>Medicine</w:t>
      </w:r>
      <w:proofErr w:type="spellEnd"/>
      <w:r w:rsidRPr="00D962A7">
        <w:rPr>
          <w:lang w:eastAsia="ja-JP"/>
        </w:rPr>
        <w:t xml:space="preserve"> </w:t>
      </w:r>
    </w:p>
    <w:p w14:paraId="62B33C8D" w14:textId="2C9E0592" w:rsidR="0081349A" w:rsidRPr="0081349A" w:rsidRDefault="0081349A" w:rsidP="00887AFC">
      <w:pPr>
        <w:rPr>
          <w:lang w:eastAsia="ja-JP"/>
        </w:rPr>
      </w:pPr>
      <w:r>
        <w:rPr>
          <w:b/>
          <w:bCs/>
          <w:lang w:eastAsia="ja-JP"/>
        </w:rPr>
        <w:t>Reflectie:</w:t>
      </w:r>
      <w:r>
        <w:rPr>
          <w:lang w:eastAsia="ja-JP"/>
        </w:rPr>
        <w:t xml:space="preserve"> Het was goed om aan het begin van de opleiding mee te lopen op de afdeling. Daardoor ken je meer gezichten, weet je waar laboranten het over hebben als je met ze spreekt en wordt je beter wegwijs in het ziekenhuis.</w:t>
      </w:r>
    </w:p>
    <w:p w14:paraId="2C995100" w14:textId="77777777" w:rsidR="00D962A7" w:rsidRPr="00D962A7" w:rsidRDefault="00D962A7" w:rsidP="00887AFC">
      <w:pPr>
        <w:rPr>
          <w:lang w:eastAsia="ja-JP"/>
        </w:rPr>
      </w:pPr>
    </w:p>
    <w:p w14:paraId="497F773C" w14:textId="572853F1" w:rsidR="00D962A7" w:rsidRPr="006825D1" w:rsidRDefault="00D962A7" w:rsidP="00203C9A">
      <w:pPr>
        <w:pStyle w:val="Heading3"/>
        <w:rPr>
          <w:lang w:eastAsia="ja-JP"/>
        </w:rPr>
      </w:pPr>
      <w:bookmarkStart w:id="31" w:name="_Toc189213890"/>
      <w:r w:rsidRPr="006825D1">
        <w:rPr>
          <w:lang w:eastAsia="ja-JP"/>
        </w:rPr>
        <w:t>Korte klinische stage (S5): Nucleaire geneeskunde</w:t>
      </w:r>
      <w:bookmarkEnd w:id="31"/>
      <w:r w:rsidRPr="006825D1">
        <w:rPr>
          <w:lang w:eastAsia="ja-JP"/>
        </w:rPr>
        <w:t xml:space="preserve"> </w:t>
      </w:r>
    </w:p>
    <w:p w14:paraId="3A0E206C" w14:textId="77777777" w:rsidR="00D962A7" w:rsidRPr="00D962A7" w:rsidRDefault="00D962A7" w:rsidP="00887AFC">
      <w:pPr>
        <w:rPr>
          <w:lang w:eastAsia="ja-JP"/>
        </w:rPr>
      </w:pPr>
      <w:r w:rsidRPr="00D962A7">
        <w:rPr>
          <w:b/>
          <w:bCs/>
          <w:lang w:eastAsia="ja-JP"/>
        </w:rPr>
        <w:t xml:space="preserve">Doel: </w:t>
      </w:r>
      <w:r w:rsidRPr="00D962A7">
        <w:rPr>
          <w:lang w:eastAsia="ja-JP"/>
        </w:rPr>
        <w:t xml:space="preserve">Kennismaken met de werkzaamheden en werknemers op de afdeling Nucleaire Geneeskunde </w:t>
      </w:r>
    </w:p>
    <w:p w14:paraId="4AFEB117" w14:textId="273C12BA" w:rsidR="00D962A7" w:rsidRPr="00D962A7" w:rsidRDefault="00D962A7" w:rsidP="00887AFC">
      <w:pPr>
        <w:rPr>
          <w:lang w:eastAsia="ja-JP"/>
        </w:rPr>
      </w:pPr>
      <w:r w:rsidRPr="00D962A7">
        <w:rPr>
          <w:b/>
          <w:bCs/>
          <w:lang w:eastAsia="ja-JP"/>
        </w:rPr>
        <w:t>Werkzaamheden</w:t>
      </w:r>
      <w:r w:rsidRPr="00D962A7">
        <w:rPr>
          <w:lang w:eastAsia="ja-JP"/>
        </w:rPr>
        <w:t xml:space="preserve">: </w:t>
      </w:r>
      <w:r w:rsidR="005A27CC">
        <w:rPr>
          <w:lang w:eastAsia="ja-JP"/>
        </w:rPr>
        <w:t>Ik heb een dag meegelopen met de laboraten van de afdeling Nucleaire geneeskunde. Ik heb meegekeken bij de DEXA, PET/CT en SPECT/CT. Bij de DEXA en de SPECT mocht ik helpen met patiënten ophalen en klaar maken voor het onderzoek.</w:t>
      </w:r>
      <w:r w:rsidRPr="00D962A7">
        <w:rPr>
          <w:lang w:eastAsia="ja-JP"/>
        </w:rPr>
        <w:t xml:space="preserve"> </w:t>
      </w:r>
    </w:p>
    <w:p w14:paraId="27DCA1BD" w14:textId="10AA5E97" w:rsidR="00D962A7" w:rsidRPr="00D962A7" w:rsidRDefault="00D962A7" w:rsidP="00887AFC">
      <w:pPr>
        <w:rPr>
          <w:lang w:eastAsia="ja-JP"/>
        </w:rPr>
      </w:pPr>
      <w:r w:rsidRPr="00D962A7">
        <w:rPr>
          <w:b/>
          <w:bCs/>
          <w:lang w:eastAsia="ja-JP"/>
        </w:rPr>
        <w:t xml:space="preserve">Rol: </w:t>
      </w:r>
      <w:r w:rsidR="005A27CC">
        <w:rPr>
          <w:lang w:eastAsia="ja-JP"/>
        </w:rPr>
        <w:t>Observeren, handelen onder directe supervisie</w:t>
      </w:r>
      <w:r w:rsidRPr="00D962A7">
        <w:rPr>
          <w:lang w:eastAsia="ja-JP"/>
        </w:rPr>
        <w:t xml:space="preserve"> </w:t>
      </w:r>
    </w:p>
    <w:p w14:paraId="56359617" w14:textId="77777777" w:rsidR="00D962A7" w:rsidRPr="00D962A7" w:rsidRDefault="00D962A7" w:rsidP="00887AFC">
      <w:pPr>
        <w:rPr>
          <w:lang w:eastAsia="ja-JP"/>
        </w:rPr>
      </w:pPr>
      <w:r w:rsidRPr="00D962A7">
        <w:rPr>
          <w:b/>
          <w:bCs/>
          <w:lang w:eastAsia="ja-JP"/>
        </w:rPr>
        <w:t xml:space="preserve">Duur: </w:t>
      </w:r>
      <w:r w:rsidRPr="00D962A7">
        <w:rPr>
          <w:lang w:eastAsia="ja-JP"/>
        </w:rPr>
        <w:t xml:space="preserve">0,3 ECTS </w:t>
      </w:r>
    </w:p>
    <w:p w14:paraId="3091C877" w14:textId="6AB79883" w:rsidR="00D962A7" w:rsidRDefault="00D962A7" w:rsidP="00887AFC">
      <w:pPr>
        <w:rPr>
          <w:lang w:eastAsia="ja-JP"/>
        </w:rPr>
      </w:pPr>
      <w:r w:rsidRPr="00D962A7">
        <w:rPr>
          <w:b/>
          <w:bCs/>
          <w:lang w:eastAsia="ja-JP"/>
        </w:rPr>
        <w:t xml:space="preserve">Kennisgebied(en): </w:t>
      </w:r>
      <w:r w:rsidR="005A27CC">
        <w:rPr>
          <w:lang w:eastAsia="ja-JP"/>
        </w:rPr>
        <w:t xml:space="preserve">K2 </w:t>
      </w:r>
      <w:proofErr w:type="spellStart"/>
      <w:r w:rsidR="005A27CC">
        <w:rPr>
          <w:lang w:eastAsia="ja-JP"/>
        </w:rPr>
        <w:t>Physics</w:t>
      </w:r>
      <w:proofErr w:type="spellEnd"/>
      <w:r w:rsidR="005A27CC">
        <w:rPr>
          <w:lang w:eastAsia="ja-JP"/>
        </w:rPr>
        <w:t xml:space="preserve"> </w:t>
      </w:r>
      <w:proofErr w:type="spellStart"/>
      <w:r w:rsidR="005A27CC">
        <w:rPr>
          <w:lang w:eastAsia="ja-JP"/>
        </w:rPr>
        <w:t>and</w:t>
      </w:r>
      <w:proofErr w:type="spellEnd"/>
      <w:r w:rsidR="005A27CC">
        <w:rPr>
          <w:lang w:eastAsia="ja-JP"/>
        </w:rPr>
        <w:t xml:space="preserve"> Engineering in </w:t>
      </w:r>
      <w:proofErr w:type="spellStart"/>
      <w:r w:rsidR="005A27CC">
        <w:rPr>
          <w:lang w:eastAsia="ja-JP"/>
        </w:rPr>
        <w:t>Medicine</w:t>
      </w:r>
      <w:proofErr w:type="spellEnd"/>
    </w:p>
    <w:p w14:paraId="3E2EC4B6" w14:textId="77777777" w:rsidR="0081349A" w:rsidRPr="0081349A" w:rsidRDefault="0081349A" w:rsidP="00887AFC">
      <w:pPr>
        <w:rPr>
          <w:lang w:eastAsia="ja-JP"/>
        </w:rPr>
      </w:pPr>
      <w:r>
        <w:rPr>
          <w:b/>
          <w:bCs/>
          <w:lang w:eastAsia="ja-JP"/>
        </w:rPr>
        <w:t>Reflectie:</w:t>
      </w:r>
      <w:r>
        <w:rPr>
          <w:lang w:eastAsia="ja-JP"/>
        </w:rPr>
        <w:t xml:space="preserve"> Het was goed om aan het begin van de opleiding mee te lopen op de afdeling. Daardoor ken je meer gezichten, weet je waar laboranten het over hebben als je met ze spreekt en wordt je beter wegwijs in het ziekenhuis.</w:t>
      </w:r>
    </w:p>
    <w:p w14:paraId="020969DC" w14:textId="77777777" w:rsidR="0081349A" w:rsidRPr="00D962A7" w:rsidRDefault="0081349A" w:rsidP="00887AFC"/>
    <w:p w14:paraId="1483CCA2" w14:textId="2B303410" w:rsidR="00094C67" w:rsidRPr="006825D1" w:rsidRDefault="00D962A7" w:rsidP="0080281D">
      <w:pPr>
        <w:pStyle w:val="Heading2"/>
      </w:pPr>
      <w:r>
        <w:br w:type="column"/>
      </w:r>
      <w:bookmarkStart w:id="32" w:name="_Toc189213891"/>
      <w:r w:rsidR="00094C67" w:rsidRPr="006825D1">
        <w:lastRenderedPageBreak/>
        <w:t>Wetenschap</w:t>
      </w:r>
      <w:bookmarkEnd w:id="32"/>
    </w:p>
    <w:p w14:paraId="562AB003" w14:textId="26671290" w:rsidR="00FE1286" w:rsidRPr="006825D1" w:rsidRDefault="00FE1286" w:rsidP="00FE1286">
      <w:pPr>
        <w:pStyle w:val="Heading3"/>
        <w:rPr>
          <w:lang w:val="en-US"/>
        </w:rPr>
      </w:pPr>
      <w:bookmarkStart w:id="33" w:name="_Toc189213892"/>
      <w:r w:rsidRPr="006825D1">
        <w:rPr>
          <w:lang w:val="en-US"/>
        </w:rPr>
        <w:t>W1: Data exploration</w:t>
      </w:r>
      <w:bookmarkEnd w:id="33"/>
      <w:r w:rsidRPr="006825D1">
        <w:rPr>
          <w:lang w:val="en-US"/>
        </w:rPr>
        <w:t xml:space="preserve"> </w:t>
      </w:r>
    </w:p>
    <w:p w14:paraId="6E02FDE0" w14:textId="69AE99BC" w:rsidR="00FE1286" w:rsidRPr="002B448D" w:rsidRDefault="00FE1286" w:rsidP="00FE1286">
      <w:r w:rsidRPr="002B448D">
        <w:rPr>
          <w:b/>
          <w:bCs/>
        </w:rPr>
        <w:t>Status:</w:t>
      </w:r>
      <w:r w:rsidR="00910501" w:rsidRPr="002B448D">
        <w:rPr>
          <w:b/>
          <w:bCs/>
        </w:rPr>
        <w:t xml:space="preserve"> </w:t>
      </w:r>
      <w:r w:rsidR="00910501" w:rsidRPr="002B448D">
        <w:t>Lopend</w:t>
      </w:r>
    </w:p>
    <w:p w14:paraId="03D267A0" w14:textId="5FC2316D" w:rsidR="00FE1286" w:rsidRPr="00910501" w:rsidRDefault="00FE1286" w:rsidP="00FE1286">
      <w:r w:rsidRPr="00910501">
        <w:rPr>
          <w:b/>
          <w:bCs/>
        </w:rPr>
        <w:t>Projectdoel:</w:t>
      </w:r>
      <w:r w:rsidR="00910501" w:rsidRPr="00910501">
        <w:rPr>
          <w:b/>
          <w:bCs/>
        </w:rPr>
        <w:t xml:space="preserve"> </w:t>
      </w:r>
      <w:r w:rsidR="00910501" w:rsidRPr="00910501">
        <w:t>Data-analyse u</w:t>
      </w:r>
      <w:r w:rsidR="00910501">
        <w:t xml:space="preserve">itgevoerd met een </w:t>
      </w:r>
      <w:r w:rsidR="00642E33">
        <w:t>tool</w:t>
      </w:r>
      <w:r w:rsidR="00910501">
        <w:t xml:space="preserve"> op o.a. het nieuwe reconstructiemodel </w:t>
      </w:r>
      <w:r w:rsidR="00642E33">
        <w:t>van &lt;de fabrikant&gt;</w:t>
      </w:r>
      <w:r w:rsidR="00910501">
        <w:t xml:space="preserve"> Het doel is om deze data-analyse te publiceren. </w:t>
      </w:r>
    </w:p>
    <w:p w14:paraId="39DE124F" w14:textId="2FA5F196" w:rsidR="00FE1286" w:rsidRPr="00910501" w:rsidRDefault="00FE1286" w:rsidP="00FE1286">
      <w:r w:rsidRPr="00FE1286">
        <w:rPr>
          <w:b/>
          <w:bCs/>
        </w:rPr>
        <w:t>Leerdoelen:</w:t>
      </w:r>
      <w:r w:rsidR="00910501">
        <w:rPr>
          <w:b/>
          <w:bCs/>
        </w:rPr>
        <w:t xml:space="preserve"> </w:t>
      </w:r>
      <w:r w:rsidR="00910501">
        <w:t xml:space="preserve">Voor mij is het de eerste keer dat ik een data-analyse uitvoer over zo’n grote dataset, dus ik wil daar graag vaardiger in worden. Daarnaast schrijf ik ook voor het eerst een paper, en wil graag leren hoe dat proces in elkaar steekt. </w:t>
      </w:r>
    </w:p>
    <w:p w14:paraId="1771287C" w14:textId="383A88DB" w:rsidR="00FE1286" w:rsidRPr="00910501" w:rsidRDefault="00FE1286" w:rsidP="00FE1286">
      <w:r w:rsidRPr="00FE1286">
        <w:rPr>
          <w:b/>
          <w:bCs/>
        </w:rPr>
        <w:t>Werkzaamheden:</w:t>
      </w:r>
      <w:r w:rsidR="00910501">
        <w:rPr>
          <w:b/>
          <w:bCs/>
        </w:rPr>
        <w:t xml:space="preserve"> </w:t>
      </w:r>
      <w:r w:rsidR="00910501">
        <w:t xml:space="preserve">Data analyseren en een paper schrijven in samenwerking met </w:t>
      </w:r>
      <w:r w:rsidR="00642E33">
        <w:t>&lt;fabrikant&gt;</w:t>
      </w:r>
      <w:r w:rsidR="009B0CEB">
        <w:t xml:space="preserve">. </w:t>
      </w:r>
    </w:p>
    <w:p w14:paraId="6B2AD0F8" w14:textId="3DAD3C0D" w:rsidR="00FE1286" w:rsidRPr="009B0CEB" w:rsidRDefault="00FE1286" w:rsidP="00FE1286">
      <w:r w:rsidRPr="00FE1286">
        <w:rPr>
          <w:b/>
          <w:bCs/>
        </w:rPr>
        <w:t>Geleerd:</w:t>
      </w:r>
      <w:r w:rsidR="009B0CEB">
        <w:rPr>
          <w:b/>
          <w:bCs/>
        </w:rPr>
        <w:t xml:space="preserve"> </w:t>
      </w:r>
      <w:r w:rsidR="009B0CEB">
        <w:t xml:space="preserve">Tot nu toe heb ik voornamelijk geleerd welke fases er zijn in het scannen van MRI-patiënten en dat daarbij een enorme hoeveelheid data gegenereerd wordt. </w:t>
      </w:r>
    </w:p>
    <w:p w14:paraId="649FB593" w14:textId="45EE0D6D" w:rsidR="00FE1286" w:rsidRPr="009B0CEB" w:rsidRDefault="00FE1286" w:rsidP="00FE1286">
      <w:r w:rsidRPr="00FE1286">
        <w:rPr>
          <w:b/>
          <w:bCs/>
        </w:rPr>
        <w:t>Rol:</w:t>
      </w:r>
      <w:r w:rsidR="009B0CEB">
        <w:rPr>
          <w:b/>
          <w:bCs/>
        </w:rPr>
        <w:t xml:space="preserve"> </w:t>
      </w:r>
      <w:r w:rsidR="009B0CEB" w:rsidRPr="00161FA1">
        <w:t>Indirecte supervisie</w:t>
      </w:r>
      <w:r w:rsidR="009B0CEB" w:rsidRPr="005D1620">
        <w:t>, uitvoerend</w:t>
      </w:r>
    </w:p>
    <w:p w14:paraId="5E05AF6D" w14:textId="66F998AB" w:rsidR="00FE1286" w:rsidRPr="00910501" w:rsidRDefault="00FE1286" w:rsidP="00FE1286">
      <w:r w:rsidRPr="00FE1286">
        <w:rPr>
          <w:b/>
          <w:bCs/>
        </w:rPr>
        <w:t>Tijdsbesteding:</w:t>
      </w:r>
      <w:r w:rsidR="00910501">
        <w:rPr>
          <w:b/>
          <w:bCs/>
        </w:rPr>
        <w:t xml:space="preserve"> </w:t>
      </w:r>
      <w:r w:rsidR="00910501" w:rsidRPr="00B81822">
        <w:t xml:space="preserve">tot heden: </w:t>
      </w:r>
      <w:r w:rsidR="00584EE8" w:rsidRPr="00B81822">
        <w:t>2</w:t>
      </w:r>
      <w:r w:rsidR="00910501" w:rsidRPr="00B81822">
        <w:t xml:space="preserve"> ECTS</w:t>
      </w:r>
    </w:p>
    <w:p w14:paraId="1B27DF70" w14:textId="7951C33E" w:rsidR="00FE1286" w:rsidRPr="00F97087" w:rsidRDefault="00FE1286" w:rsidP="00FE1286">
      <w:pPr>
        <w:rPr>
          <w:lang w:val="en-US"/>
        </w:rPr>
      </w:pPr>
      <w:proofErr w:type="spellStart"/>
      <w:r w:rsidRPr="00F97087">
        <w:rPr>
          <w:b/>
          <w:bCs/>
          <w:lang w:val="en-US"/>
        </w:rPr>
        <w:t>Kennisgebieden</w:t>
      </w:r>
      <w:proofErr w:type="spellEnd"/>
      <w:r w:rsidRPr="00F97087">
        <w:rPr>
          <w:b/>
          <w:bCs/>
          <w:lang w:val="en-US"/>
        </w:rPr>
        <w:t>:</w:t>
      </w:r>
      <w:r w:rsidR="009B0CEB" w:rsidRPr="00F97087">
        <w:rPr>
          <w:b/>
          <w:bCs/>
          <w:lang w:val="en-US"/>
        </w:rPr>
        <w:t xml:space="preserve"> </w:t>
      </w:r>
      <w:r w:rsidR="009B0CEB" w:rsidRPr="00F97087">
        <w:rPr>
          <w:lang w:val="en-US"/>
        </w:rPr>
        <w:t>K7 Science and Innovation</w:t>
      </w:r>
    </w:p>
    <w:p w14:paraId="3205931C" w14:textId="73780E4B" w:rsidR="004A5E43" w:rsidRPr="00F97087" w:rsidRDefault="004A5E43" w:rsidP="00FE1286">
      <w:pPr>
        <w:rPr>
          <w:b/>
          <w:bCs/>
          <w:lang w:val="en-US"/>
        </w:rPr>
      </w:pPr>
      <w:r w:rsidRPr="00F97087">
        <w:rPr>
          <w:b/>
          <w:bCs/>
          <w:lang w:val="en-US"/>
        </w:rPr>
        <w:t xml:space="preserve">Deliverables: </w:t>
      </w:r>
      <w:r w:rsidRPr="00B0234E">
        <w:rPr>
          <w:lang w:val="en-US"/>
        </w:rPr>
        <w:t>II.7.a.1</w:t>
      </w:r>
    </w:p>
    <w:p w14:paraId="63B3824F" w14:textId="21CDB76F" w:rsidR="00FE1286" w:rsidRPr="00FE1286" w:rsidRDefault="00FE1286" w:rsidP="00FE1286">
      <w:pPr>
        <w:rPr>
          <w:b/>
          <w:bCs/>
        </w:rPr>
      </w:pPr>
      <w:r w:rsidRPr="00FE1286">
        <w:rPr>
          <w:b/>
          <w:bCs/>
        </w:rPr>
        <w:t>Competenties:</w:t>
      </w:r>
      <w:r w:rsidR="009B0CEB">
        <w:rPr>
          <w:b/>
          <w:bCs/>
        </w:rPr>
        <w:t xml:space="preserve"> </w:t>
      </w:r>
      <w:r w:rsidR="009B0CEB" w:rsidRPr="009B0CEB">
        <w:t>Kennis en Wetenschap</w:t>
      </w:r>
    </w:p>
    <w:p w14:paraId="5AE82F41" w14:textId="41B58C23" w:rsidR="00147233" w:rsidRDefault="00FE1286" w:rsidP="00FE1286">
      <w:pPr>
        <w:rPr>
          <w:b/>
          <w:bCs/>
        </w:rPr>
      </w:pPr>
      <w:r w:rsidRPr="00FE1286">
        <w:rPr>
          <w:b/>
          <w:bCs/>
        </w:rPr>
        <w:t>Feedback en reflectie:</w:t>
      </w:r>
    </w:p>
    <w:p w14:paraId="21E6EBC0" w14:textId="225C4B44" w:rsidR="009B0CEB" w:rsidRDefault="009B0CEB" w:rsidP="009B0CEB">
      <w:r w:rsidRPr="00856412">
        <w:rPr>
          <w:i/>
          <w:iCs/>
        </w:rPr>
        <w:t xml:space="preserve">Feedback: </w:t>
      </w:r>
      <w:r>
        <w:t>Er is</w:t>
      </w:r>
      <w:r w:rsidRPr="00856412">
        <w:t xml:space="preserve"> nog geen fases afgesloten met feedback.</w:t>
      </w:r>
      <w:r>
        <w:t xml:space="preserve"> </w:t>
      </w:r>
    </w:p>
    <w:p w14:paraId="10191487" w14:textId="136950AD" w:rsidR="00D84516" w:rsidRDefault="009B0CEB" w:rsidP="009B0CEB">
      <w:r>
        <w:rPr>
          <w:i/>
          <w:iCs/>
        </w:rPr>
        <w:t xml:space="preserve">Reflectie: </w:t>
      </w:r>
      <w:r w:rsidR="00D84516">
        <w:t>Dit blok heb ik minder tijd besteed aan dit project dan gepland. Dit kwam doordat het nieuwe reconstructiemodel bij minder protocollen geïmplementeerd was dan verwacht tijdens het schrijven van het opleidingsplan. Door de korte tijd dat</w:t>
      </w:r>
      <w:r w:rsidR="00642E33">
        <w:t xml:space="preserve"> &lt;de nieuwe software&gt;</w:t>
      </w:r>
      <w:r w:rsidR="00D84516">
        <w:t xml:space="preserve"> op de scanners draaide, was er nog onvoldoende data voor een data-analyse. Inmiddels </w:t>
      </w:r>
      <w:r w:rsidR="003B7DF6">
        <w:t xml:space="preserve">zijn </w:t>
      </w:r>
      <w:r w:rsidR="00D84516">
        <w:t xml:space="preserve">deze data wel beschikbaar, en kan er een data-analyse gemaakt worden. Recent is een tijdlijn gemaakt om aan het einde van het jaar een paper in te kunnen dienen. </w:t>
      </w:r>
    </w:p>
    <w:p w14:paraId="3698A153" w14:textId="101F58CD" w:rsidR="00FE1286" w:rsidRDefault="00D84516" w:rsidP="00FE1286">
      <w:pPr>
        <w:rPr>
          <w:b/>
          <w:bCs/>
        </w:rPr>
      </w:pPr>
      <w:r>
        <w:br/>
      </w:r>
    </w:p>
    <w:p w14:paraId="40537C42" w14:textId="58FB08BB" w:rsidR="00FE1286" w:rsidRPr="006825D1" w:rsidRDefault="00FE1286" w:rsidP="00FE1286">
      <w:pPr>
        <w:pStyle w:val="Heading3"/>
      </w:pPr>
      <w:bookmarkStart w:id="34" w:name="_Toc189213893"/>
      <w:r w:rsidRPr="006825D1">
        <w:t>W2: Klinisch fysisch onderzoek</w:t>
      </w:r>
      <w:bookmarkEnd w:id="34"/>
    </w:p>
    <w:p w14:paraId="45F6671B" w14:textId="25A4A61E" w:rsidR="00910501" w:rsidRPr="00910501" w:rsidRDefault="00910501" w:rsidP="00910501">
      <w:r>
        <w:t xml:space="preserve">Gezien het project W1 nog doorloopt tot eind blok II, heb ik hier nog geen invulling aan gegeven. Eind blok II wil ik wel graag bepaald hebben wat ik ga doen. </w:t>
      </w:r>
    </w:p>
    <w:p w14:paraId="3922445D" w14:textId="77777777" w:rsidR="00FE1286" w:rsidRDefault="00FE1286">
      <w:pPr>
        <w:spacing w:line="240" w:lineRule="auto"/>
        <w:jc w:val="left"/>
        <w:rPr>
          <w:b/>
          <w:bCs/>
          <w:sz w:val="24"/>
          <w:szCs w:val="24"/>
          <w:highlight w:val="green"/>
        </w:rPr>
      </w:pPr>
      <w:r>
        <w:rPr>
          <w:highlight w:val="green"/>
        </w:rPr>
        <w:br w:type="page"/>
      </w:r>
    </w:p>
    <w:p w14:paraId="06D156E7" w14:textId="61D16526" w:rsidR="00283309" w:rsidRPr="006825D1" w:rsidRDefault="00283309" w:rsidP="0080281D">
      <w:pPr>
        <w:pStyle w:val="Heading2"/>
      </w:pPr>
      <w:bookmarkStart w:id="35" w:name="_Toc189213894"/>
      <w:r w:rsidRPr="006825D1">
        <w:lastRenderedPageBreak/>
        <w:t>Deliverables</w:t>
      </w:r>
      <w:bookmarkEnd w:id="35"/>
    </w:p>
    <w:tbl>
      <w:tblPr>
        <w:tblStyle w:val="TableGrid"/>
        <w:tblW w:w="0" w:type="auto"/>
        <w:tblLook w:val="04A0" w:firstRow="1" w:lastRow="0" w:firstColumn="1" w:lastColumn="0" w:noHBand="0" w:noVBand="1"/>
      </w:tblPr>
      <w:tblGrid>
        <w:gridCol w:w="883"/>
        <w:gridCol w:w="5349"/>
        <w:gridCol w:w="1424"/>
        <w:gridCol w:w="1972"/>
      </w:tblGrid>
      <w:tr w:rsidR="00B0234E" w:rsidRPr="00B0234E" w14:paraId="3B4AE5E8" w14:textId="77777777" w:rsidTr="00456271">
        <w:tc>
          <w:tcPr>
            <w:tcW w:w="883" w:type="dxa"/>
            <w:shd w:val="clear" w:color="auto" w:fill="BFBFBF" w:themeFill="background1" w:themeFillShade="BF"/>
          </w:tcPr>
          <w:p w14:paraId="18B0CD5E" w14:textId="77777777" w:rsidR="00B0234E" w:rsidRPr="00456271" w:rsidRDefault="00B0234E" w:rsidP="00887AFC">
            <w:pPr>
              <w:rPr>
                <w:b/>
                <w:bCs/>
                <w:lang w:val="en-US"/>
              </w:rPr>
            </w:pPr>
            <w:r w:rsidRPr="00456271">
              <w:rPr>
                <w:b/>
                <w:bCs/>
                <w:lang w:val="en-US"/>
              </w:rPr>
              <w:t>Nr.</w:t>
            </w:r>
          </w:p>
        </w:tc>
        <w:tc>
          <w:tcPr>
            <w:tcW w:w="5349" w:type="dxa"/>
            <w:shd w:val="clear" w:color="auto" w:fill="BFBFBF" w:themeFill="background1" w:themeFillShade="BF"/>
          </w:tcPr>
          <w:p w14:paraId="51C3477E" w14:textId="77777777" w:rsidR="00B0234E" w:rsidRPr="00456271" w:rsidRDefault="00B0234E" w:rsidP="00887AFC">
            <w:pPr>
              <w:rPr>
                <w:b/>
                <w:bCs/>
                <w:lang w:val="en-US"/>
              </w:rPr>
            </w:pPr>
            <w:r w:rsidRPr="00456271">
              <w:rPr>
                <w:b/>
                <w:bCs/>
                <w:lang w:val="en-US"/>
              </w:rPr>
              <w:t>Deliverable</w:t>
            </w:r>
          </w:p>
        </w:tc>
        <w:tc>
          <w:tcPr>
            <w:tcW w:w="1424" w:type="dxa"/>
            <w:shd w:val="clear" w:color="auto" w:fill="BFBFBF" w:themeFill="background1" w:themeFillShade="BF"/>
          </w:tcPr>
          <w:p w14:paraId="4B9A9D64" w14:textId="77777777" w:rsidR="00B0234E" w:rsidRPr="00456271" w:rsidRDefault="00B0234E" w:rsidP="00887AFC">
            <w:pPr>
              <w:rPr>
                <w:b/>
                <w:bCs/>
                <w:lang w:val="en-US"/>
              </w:rPr>
            </w:pPr>
            <w:r w:rsidRPr="00456271">
              <w:rPr>
                <w:b/>
                <w:bCs/>
                <w:lang w:val="en-US"/>
              </w:rPr>
              <w:t xml:space="preserve">Datum </w:t>
            </w:r>
            <w:proofErr w:type="spellStart"/>
            <w:r w:rsidRPr="00456271">
              <w:rPr>
                <w:b/>
                <w:bCs/>
                <w:lang w:val="en-US"/>
              </w:rPr>
              <w:t>voltooid</w:t>
            </w:r>
            <w:proofErr w:type="spellEnd"/>
            <w:r w:rsidRPr="00456271">
              <w:rPr>
                <w:b/>
                <w:bCs/>
                <w:lang w:val="en-US"/>
              </w:rPr>
              <w:t xml:space="preserve">/ </w:t>
            </w:r>
            <w:proofErr w:type="spellStart"/>
            <w:r w:rsidRPr="00456271">
              <w:rPr>
                <w:b/>
                <w:bCs/>
                <w:lang w:val="en-US"/>
              </w:rPr>
              <w:t>vrijstelling</w:t>
            </w:r>
            <w:proofErr w:type="spellEnd"/>
          </w:p>
        </w:tc>
        <w:tc>
          <w:tcPr>
            <w:tcW w:w="1972" w:type="dxa"/>
            <w:shd w:val="clear" w:color="auto" w:fill="BFBFBF" w:themeFill="background1" w:themeFillShade="BF"/>
          </w:tcPr>
          <w:p w14:paraId="0594DF65" w14:textId="77777777" w:rsidR="00B0234E" w:rsidRPr="00456271" w:rsidRDefault="00B0234E" w:rsidP="008D1CBB">
            <w:pPr>
              <w:jc w:val="left"/>
              <w:rPr>
                <w:b/>
                <w:bCs/>
                <w:lang w:val="en-US"/>
              </w:rPr>
            </w:pPr>
            <w:proofErr w:type="spellStart"/>
            <w:r w:rsidRPr="00456271">
              <w:rPr>
                <w:b/>
                <w:bCs/>
                <w:lang w:val="en-US"/>
              </w:rPr>
              <w:t>Horend</w:t>
            </w:r>
            <w:proofErr w:type="spellEnd"/>
            <w:r w:rsidRPr="00456271">
              <w:rPr>
                <w:b/>
                <w:bCs/>
                <w:lang w:val="en-US"/>
              </w:rPr>
              <w:t xml:space="preserve"> </w:t>
            </w:r>
            <w:proofErr w:type="spellStart"/>
            <w:r w:rsidRPr="00456271">
              <w:rPr>
                <w:b/>
                <w:bCs/>
                <w:lang w:val="en-US"/>
              </w:rPr>
              <w:t>bij</w:t>
            </w:r>
            <w:proofErr w:type="spellEnd"/>
            <w:r w:rsidRPr="00456271">
              <w:rPr>
                <w:b/>
                <w:bCs/>
                <w:lang w:val="en-US"/>
              </w:rPr>
              <w:t xml:space="preserve"> project/stage</w:t>
            </w:r>
          </w:p>
        </w:tc>
      </w:tr>
      <w:tr w:rsidR="00B0234E" w:rsidRPr="00A91055" w14:paraId="534503E8" w14:textId="77777777" w:rsidTr="00816B5A">
        <w:tc>
          <w:tcPr>
            <w:tcW w:w="883" w:type="dxa"/>
            <w:shd w:val="clear" w:color="auto" w:fill="D9D9D9" w:themeFill="background1" w:themeFillShade="D9"/>
          </w:tcPr>
          <w:p w14:paraId="4362C24F" w14:textId="77777777" w:rsidR="00B0234E" w:rsidRPr="00B0234E" w:rsidRDefault="00B0234E" w:rsidP="00887AFC">
            <w:pPr>
              <w:rPr>
                <w:lang w:val="en-US"/>
              </w:rPr>
            </w:pPr>
            <w:r w:rsidRPr="00B0234E">
              <w:rPr>
                <w:lang w:val="en-US"/>
              </w:rPr>
              <w:t>II.2</w:t>
            </w:r>
          </w:p>
        </w:tc>
        <w:tc>
          <w:tcPr>
            <w:tcW w:w="5349" w:type="dxa"/>
            <w:shd w:val="clear" w:color="auto" w:fill="D9D9D9" w:themeFill="background1" w:themeFillShade="D9"/>
          </w:tcPr>
          <w:p w14:paraId="3EC5200C" w14:textId="77777777" w:rsidR="00B0234E" w:rsidRPr="00B0234E" w:rsidRDefault="00B0234E" w:rsidP="00887AFC">
            <w:pPr>
              <w:rPr>
                <w:lang w:val="en-US"/>
              </w:rPr>
            </w:pPr>
            <w:r w:rsidRPr="00B0234E">
              <w:rPr>
                <w:lang w:val="en-US"/>
              </w:rPr>
              <w:t>Physics and Engineering in Medicine</w:t>
            </w:r>
          </w:p>
        </w:tc>
        <w:tc>
          <w:tcPr>
            <w:tcW w:w="1424" w:type="dxa"/>
            <w:shd w:val="clear" w:color="auto" w:fill="D9D9D9" w:themeFill="background1" w:themeFillShade="D9"/>
          </w:tcPr>
          <w:p w14:paraId="2B6B53E9" w14:textId="77777777" w:rsidR="00B0234E" w:rsidRPr="00B0234E" w:rsidRDefault="00B0234E" w:rsidP="00887AFC">
            <w:pPr>
              <w:rPr>
                <w:lang w:val="en-US"/>
              </w:rPr>
            </w:pPr>
          </w:p>
        </w:tc>
        <w:tc>
          <w:tcPr>
            <w:tcW w:w="1972" w:type="dxa"/>
            <w:shd w:val="clear" w:color="auto" w:fill="D9D9D9" w:themeFill="background1" w:themeFillShade="D9"/>
          </w:tcPr>
          <w:p w14:paraId="4F7EEC88" w14:textId="77777777" w:rsidR="00B0234E" w:rsidRPr="00B0234E" w:rsidRDefault="00B0234E" w:rsidP="00887AFC">
            <w:pPr>
              <w:rPr>
                <w:lang w:val="en-US"/>
              </w:rPr>
            </w:pPr>
          </w:p>
        </w:tc>
      </w:tr>
      <w:tr w:rsidR="00B0234E" w:rsidRPr="00A91055" w14:paraId="711B4984" w14:textId="77777777" w:rsidTr="00DB3898">
        <w:tc>
          <w:tcPr>
            <w:tcW w:w="883" w:type="dxa"/>
          </w:tcPr>
          <w:p w14:paraId="19B3C7B5" w14:textId="77777777" w:rsidR="00B0234E" w:rsidRPr="00B0234E" w:rsidRDefault="00B0234E" w:rsidP="00887AFC">
            <w:pPr>
              <w:rPr>
                <w:lang w:val="en-US"/>
              </w:rPr>
            </w:pPr>
            <w:r w:rsidRPr="00B0234E">
              <w:rPr>
                <w:lang w:val="en-US"/>
              </w:rPr>
              <w:t>II.2.a.1</w:t>
            </w:r>
          </w:p>
        </w:tc>
        <w:tc>
          <w:tcPr>
            <w:tcW w:w="5349" w:type="dxa"/>
          </w:tcPr>
          <w:p w14:paraId="210117DD" w14:textId="77777777" w:rsidR="00B0234E" w:rsidRPr="00B0234E" w:rsidRDefault="00B0234E" w:rsidP="00887AFC">
            <w:pPr>
              <w:rPr>
                <w:b/>
                <w:bCs/>
                <w:lang w:val="en-US"/>
              </w:rPr>
            </w:pPr>
            <w:r w:rsidRPr="00B0234E">
              <w:rPr>
                <w:lang w:val="en-US"/>
              </w:rPr>
              <w:t>Write a recommendation for development/adjustment of a medical device or procedure that is in clinical use.</w:t>
            </w:r>
          </w:p>
        </w:tc>
        <w:tc>
          <w:tcPr>
            <w:tcW w:w="1424" w:type="dxa"/>
          </w:tcPr>
          <w:p w14:paraId="41FD3A19" w14:textId="77777777" w:rsidR="00B0234E" w:rsidRPr="00B0234E" w:rsidRDefault="00B0234E" w:rsidP="00887AFC">
            <w:pPr>
              <w:rPr>
                <w:lang w:val="en-US"/>
              </w:rPr>
            </w:pPr>
          </w:p>
        </w:tc>
        <w:tc>
          <w:tcPr>
            <w:tcW w:w="1972" w:type="dxa"/>
          </w:tcPr>
          <w:p w14:paraId="2AAAAF7E" w14:textId="7612EA8E" w:rsidR="00B0234E" w:rsidRPr="00EE4C8F" w:rsidRDefault="00B0234E" w:rsidP="00887AFC">
            <w:pPr>
              <w:rPr>
                <w:lang w:val="en-US"/>
              </w:rPr>
            </w:pPr>
          </w:p>
        </w:tc>
      </w:tr>
      <w:tr w:rsidR="00B0234E" w:rsidRPr="00B0234E" w14:paraId="2292AA54" w14:textId="77777777" w:rsidTr="003762F2">
        <w:tc>
          <w:tcPr>
            <w:tcW w:w="883" w:type="dxa"/>
          </w:tcPr>
          <w:p w14:paraId="3EE03780" w14:textId="77777777" w:rsidR="00B0234E" w:rsidRPr="00B0234E" w:rsidRDefault="00B0234E" w:rsidP="00887AFC">
            <w:pPr>
              <w:rPr>
                <w:lang w:val="en-US"/>
              </w:rPr>
            </w:pPr>
            <w:r w:rsidRPr="00B0234E">
              <w:rPr>
                <w:lang w:val="en-US"/>
              </w:rPr>
              <w:t>II.2.d.1</w:t>
            </w:r>
          </w:p>
        </w:tc>
        <w:tc>
          <w:tcPr>
            <w:tcW w:w="5349" w:type="dxa"/>
          </w:tcPr>
          <w:p w14:paraId="3ABE0EBB" w14:textId="77777777" w:rsidR="00B0234E" w:rsidRPr="00B0234E" w:rsidRDefault="00B0234E" w:rsidP="00887AFC">
            <w:pPr>
              <w:rPr>
                <w:lang w:val="en-US"/>
              </w:rPr>
            </w:pPr>
            <w:r w:rsidRPr="00B0234E">
              <w:rPr>
                <w:lang w:val="en-US"/>
              </w:rPr>
              <w:t>Independently perform or participate in acceptance tests/commissioning/calibration for each of the five large modalities (</w:t>
            </w:r>
            <w:r w:rsidRPr="003762F2">
              <w:rPr>
                <w:shd w:val="clear" w:color="auto" w:fill="92D050"/>
                <w:lang w:val="en-US"/>
              </w:rPr>
              <w:t>SPECT</w:t>
            </w:r>
            <w:r w:rsidRPr="00B0234E">
              <w:rPr>
                <w:lang w:val="en-US"/>
              </w:rPr>
              <w:t>/PET/Fluoroscopy/MRI/CT).</w:t>
            </w:r>
          </w:p>
        </w:tc>
        <w:tc>
          <w:tcPr>
            <w:tcW w:w="1424" w:type="dxa"/>
            <w:shd w:val="clear" w:color="auto" w:fill="FFC000"/>
          </w:tcPr>
          <w:p w14:paraId="2847DE9F" w14:textId="4C4140C2" w:rsidR="00B0234E" w:rsidRPr="002D5A4E" w:rsidRDefault="002A3F8E" w:rsidP="00887AFC">
            <w:pPr>
              <w:rPr>
                <w:lang w:val="en-US"/>
              </w:rPr>
            </w:pPr>
            <w:r w:rsidRPr="002D5A4E">
              <w:rPr>
                <w:lang w:val="en-US"/>
              </w:rPr>
              <w:t>SPECT: 26-7-2024</w:t>
            </w:r>
          </w:p>
        </w:tc>
        <w:tc>
          <w:tcPr>
            <w:tcW w:w="1972" w:type="dxa"/>
            <w:shd w:val="clear" w:color="auto" w:fill="FFC000"/>
          </w:tcPr>
          <w:p w14:paraId="36ACE9D0" w14:textId="73253D1B" w:rsidR="00B0234E" w:rsidRPr="002D5A4E" w:rsidRDefault="002D5A4E" w:rsidP="002D5A4E">
            <w:pPr>
              <w:jc w:val="left"/>
            </w:pPr>
            <w:r w:rsidRPr="002D5A4E">
              <w:t xml:space="preserve">P2a: </w:t>
            </w:r>
            <w:proofErr w:type="spellStart"/>
            <w:r w:rsidRPr="002D5A4E">
              <w:t>Heracceptatie</w:t>
            </w:r>
            <w:proofErr w:type="spellEnd"/>
            <w:r w:rsidRPr="002D5A4E">
              <w:t xml:space="preserve"> SPECT-CT</w:t>
            </w:r>
          </w:p>
        </w:tc>
      </w:tr>
      <w:tr w:rsidR="00B0234E" w:rsidRPr="00A91055" w14:paraId="44E5F753" w14:textId="77777777" w:rsidTr="00DB3898">
        <w:tc>
          <w:tcPr>
            <w:tcW w:w="883" w:type="dxa"/>
          </w:tcPr>
          <w:p w14:paraId="6F9D2337" w14:textId="77777777" w:rsidR="00B0234E" w:rsidRPr="00B0234E" w:rsidRDefault="00B0234E" w:rsidP="00887AFC">
            <w:pPr>
              <w:rPr>
                <w:lang w:val="en-US"/>
              </w:rPr>
            </w:pPr>
            <w:r w:rsidRPr="00B0234E">
              <w:rPr>
                <w:lang w:val="en-US"/>
              </w:rPr>
              <w:t>II.2.d.2</w:t>
            </w:r>
          </w:p>
        </w:tc>
        <w:tc>
          <w:tcPr>
            <w:tcW w:w="5349" w:type="dxa"/>
          </w:tcPr>
          <w:p w14:paraId="7A5CF8DA" w14:textId="77777777" w:rsidR="00B0234E" w:rsidRPr="00B0234E" w:rsidRDefault="00B0234E" w:rsidP="00887AFC">
            <w:pPr>
              <w:rPr>
                <w:lang w:val="en-US"/>
              </w:rPr>
            </w:pPr>
            <w:r w:rsidRPr="00B0234E">
              <w:rPr>
                <w:lang w:val="en-US"/>
              </w:rPr>
              <w:t xml:space="preserve">Perform protocol </w:t>
            </w:r>
            <w:proofErr w:type="spellStart"/>
            <w:r w:rsidRPr="00B0234E">
              <w:rPr>
                <w:lang w:val="en-US"/>
              </w:rPr>
              <w:t>optimisation</w:t>
            </w:r>
            <w:proofErr w:type="spellEnd"/>
            <w:r w:rsidRPr="00B0234E">
              <w:rPr>
                <w:lang w:val="en-US"/>
              </w:rPr>
              <w:t xml:space="preserve"> on a radiological or nuclear imaging modality.</w:t>
            </w:r>
          </w:p>
        </w:tc>
        <w:tc>
          <w:tcPr>
            <w:tcW w:w="1424" w:type="dxa"/>
          </w:tcPr>
          <w:p w14:paraId="5BC3B768" w14:textId="77777777" w:rsidR="00B0234E" w:rsidRPr="00B0234E" w:rsidRDefault="00B0234E" w:rsidP="00887AFC">
            <w:pPr>
              <w:rPr>
                <w:lang w:val="en-US"/>
              </w:rPr>
            </w:pPr>
          </w:p>
        </w:tc>
        <w:tc>
          <w:tcPr>
            <w:tcW w:w="1972" w:type="dxa"/>
          </w:tcPr>
          <w:p w14:paraId="7E60067D" w14:textId="4DAAE8CE" w:rsidR="00B0234E" w:rsidRPr="00EE4C8F" w:rsidRDefault="00B0234E" w:rsidP="00887AFC">
            <w:pPr>
              <w:rPr>
                <w:lang w:val="en-US"/>
              </w:rPr>
            </w:pPr>
          </w:p>
        </w:tc>
      </w:tr>
      <w:tr w:rsidR="00B0234E" w:rsidRPr="00A91055" w14:paraId="71D609F7" w14:textId="77777777" w:rsidTr="003762F2">
        <w:tc>
          <w:tcPr>
            <w:tcW w:w="883" w:type="dxa"/>
          </w:tcPr>
          <w:p w14:paraId="454E0631" w14:textId="77777777" w:rsidR="00B0234E" w:rsidRPr="00B0234E" w:rsidRDefault="00B0234E" w:rsidP="00887AFC">
            <w:pPr>
              <w:rPr>
                <w:lang w:val="en-US"/>
              </w:rPr>
            </w:pPr>
            <w:r w:rsidRPr="00B0234E">
              <w:rPr>
                <w:lang w:val="en-US"/>
              </w:rPr>
              <w:t>II.2.d.3</w:t>
            </w:r>
          </w:p>
        </w:tc>
        <w:tc>
          <w:tcPr>
            <w:tcW w:w="5349" w:type="dxa"/>
          </w:tcPr>
          <w:p w14:paraId="5D5053E0" w14:textId="77777777" w:rsidR="00B0234E" w:rsidRPr="00B0234E" w:rsidRDefault="00B0234E" w:rsidP="00887AFC">
            <w:pPr>
              <w:rPr>
                <w:lang w:val="en-US"/>
              </w:rPr>
            </w:pPr>
            <w:r w:rsidRPr="00B0234E">
              <w:rPr>
                <w:lang w:val="en-US"/>
              </w:rPr>
              <w:t>Guide the introduction of a software application in the field of RNM (such as AI tool for reconstruction, images analysis project).</w:t>
            </w:r>
          </w:p>
        </w:tc>
        <w:tc>
          <w:tcPr>
            <w:tcW w:w="1424" w:type="dxa"/>
            <w:shd w:val="clear" w:color="auto" w:fill="FFC000"/>
          </w:tcPr>
          <w:p w14:paraId="6DAE9C8D" w14:textId="3D25074A" w:rsidR="00B0234E" w:rsidRPr="00B0234E" w:rsidRDefault="003762F2" w:rsidP="00887AFC">
            <w:pPr>
              <w:rPr>
                <w:lang w:val="en-US"/>
              </w:rPr>
            </w:pPr>
            <w:proofErr w:type="spellStart"/>
            <w:r>
              <w:rPr>
                <w:lang w:val="en-US"/>
              </w:rPr>
              <w:t>Lopend</w:t>
            </w:r>
            <w:proofErr w:type="spellEnd"/>
          </w:p>
        </w:tc>
        <w:tc>
          <w:tcPr>
            <w:tcW w:w="1972" w:type="dxa"/>
            <w:shd w:val="clear" w:color="auto" w:fill="FFC000"/>
          </w:tcPr>
          <w:p w14:paraId="5EB8C7CE" w14:textId="6F69BF8B" w:rsidR="00B0234E" w:rsidRPr="003762F2" w:rsidRDefault="003762F2" w:rsidP="00887AFC">
            <w:pPr>
              <w:rPr>
                <w:lang w:val="en-US"/>
              </w:rPr>
            </w:pPr>
            <w:r w:rsidRPr="003762F2">
              <w:rPr>
                <w:lang w:val="en-US"/>
              </w:rPr>
              <w:t xml:space="preserve">P11a </w:t>
            </w:r>
            <w:proofErr w:type="spellStart"/>
            <w:r w:rsidRPr="003762F2">
              <w:rPr>
                <w:lang w:val="en-US"/>
              </w:rPr>
              <w:t>Implementatie</w:t>
            </w:r>
            <w:proofErr w:type="spellEnd"/>
            <w:r w:rsidRPr="003762F2">
              <w:rPr>
                <w:lang w:val="en-US"/>
              </w:rPr>
              <w:t xml:space="preserve"> </w:t>
            </w:r>
            <w:proofErr w:type="spellStart"/>
            <w:r w:rsidRPr="003762F2">
              <w:rPr>
                <w:lang w:val="en-US"/>
              </w:rPr>
              <w:t>schildklier</w:t>
            </w:r>
            <w:proofErr w:type="spellEnd"/>
            <w:r w:rsidRPr="003762F2">
              <w:rPr>
                <w:lang w:val="en-US"/>
              </w:rPr>
              <w:t xml:space="preserve"> workflow</w:t>
            </w:r>
          </w:p>
        </w:tc>
      </w:tr>
      <w:tr w:rsidR="00B0234E" w:rsidRPr="003762F2" w14:paraId="1FECFCCA" w14:textId="77777777" w:rsidTr="003762F2">
        <w:tc>
          <w:tcPr>
            <w:tcW w:w="883" w:type="dxa"/>
          </w:tcPr>
          <w:p w14:paraId="3B494AA8" w14:textId="77777777" w:rsidR="00B0234E" w:rsidRPr="00B0234E" w:rsidRDefault="00B0234E" w:rsidP="00887AFC">
            <w:pPr>
              <w:rPr>
                <w:lang w:val="en-US"/>
              </w:rPr>
            </w:pPr>
            <w:r w:rsidRPr="00B0234E">
              <w:rPr>
                <w:lang w:val="en-US"/>
              </w:rPr>
              <w:t>II.2.d.4</w:t>
            </w:r>
          </w:p>
        </w:tc>
        <w:tc>
          <w:tcPr>
            <w:tcW w:w="5349" w:type="dxa"/>
          </w:tcPr>
          <w:p w14:paraId="05C1E7AD" w14:textId="77777777" w:rsidR="00B0234E" w:rsidRPr="00B0234E" w:rsidRDefault="00B0234E" w:rsidP="003762F2">
            <w:pPr>
              <w:jc w:val="left"/>
              <w:rPr>
                <w:lang w:val="en-US"/>
              </w:rPr>
            </w:pPr>
            <w:r w:rsidRPr="00B0234E">
              <w:rPr>
                <w:lang w:val="en-US"/>
              </w:rPr>
              <w:t>Deliver education to medical disciplines on image techniques.</w:t>
            </w:r>
          </w:p>
        </w:tc>
        <w:tc>
          <w:tcPr>
            <w:tcW w:w="1424" w:type="dxa"/>
            <w:shd w:val="clear" w:color="auto" w:fill="FFC000"/>
          </w:tcPr>
          <w:p w14:paraId="7AE186C0" w14:textId="3B346B95" w:rsidR="00B0234E" w:rsidRPr="00B0234E" w:rsidRDefault="003762F2" w:rsidP="00887AFC">
            <w:pPr>
              <w:rPr>
                <w:lang w:val="en-US"/>
              </w:rPr>
            </w:pPr>
            <w:proofErr w:type="spellStart"/>
            <w:r>
              <w:rPr>
                <w:lang w:val="en-US"/>
              </w:rPr>
              <w:t>Lopend</w:t>
            </w:r>
            <w:proofErr w:type="spellEnd"/>
          </w:p>
        </w:tc>
        <w:tc>
          <w:tcPr>
            <w:tcW w:w="1972" w:type="dxa"/>
            <w:shd w:val="clear" w:color="auto" w:fill="FFC000"/>
          </w:tcPr>
          <w:p w14:paraId="38FB68B7" w14:textId="699D7748" w:rsidR="00B0234E" w:rsidRPr="003762F2" w:rsidRDefault="003762F2" w:rsidP="003762F2">
            <w:pPr>
              <w:jc w:val="left"/>
            </w:pPr>
            <w:r w:rsidRPr="003762F2">
              <w:t>P6: Ontwikkelen simulator voor stralingsonderwijs</w:t>
            </w:r>
          </w:p>
        </w:tc>
      </w:tr>
      <w:tr w:rsidR="00B0234E" w:rsidRPr="00A91055" w14:paraId="629946CF" w14:textId="77777777" w:rsidTr="00DB3898">
        <w:tc>
          <w:tcPr>
            <w:tcW w:w="883" w:type="dxa"/>
          </w:tcPr>
          <w:p w14:paraId="61AA8FB9" w14:textId="77777777" w:rsidR="00B0234E" w:rsidRPr="00B0234E" w:rsidRDefault="00B0234E" w:rsidP="00887AFC">
            <w:pPr>
              <w:rPr>
                <w:lang w:val="en-US"/>
              </w:rPr>
            </w:pPr>
            <w:r w:rsidRPr="00B0234E">
              <w:rPr>
                <w:lang w:val="en-US"/>
              </w:rPr>
              <w:t>II.2.d.5</w:t>
            </w:r>
          </w:p>
        </w:tc>
        <w:tc>
          <w:tcPr>
            <w:tcW w:w="5349" w:type="dxa"/>
          </w:tcPr>
          <w:p w14:paraId="67588AD7" w14:textId="77777777" w:rsidR="00B0234E" w:rsidRPr="00B0234E" w:rsidRDefault="00B0234E" w:rsidP="00887AFC">
            <w:pPr>
              <w:rPr>
                <w:lang w:val="en-US"/>
              </w:rPr>
            </w:pPr>
            <w:r w:rsidRPr="00B0234E">
              <w:rPr>
                <w:lang w:val="en-US"/>
              </w:rPr>
              <w:t xml:space="preserve">Advise in the building/room design requirements, determine electrical safety requirements and perform acceptance tests for medical rooms, specifically concerning </w:t>
            </w:r>
            <w:proofErr w:type="spellStart"/>
            <w:r w:rsidRPr="00B0234E">
              <w:rPr>
                <w:lang w:val="en-US"/>
              </w:rPr>
              <w:t>Ionising</w:t>
            </w:r>
            <w:proofErr w:type="spellEnd"/>
            <w:r w:rsidRPr="00B0234E">
              <w:rPr>
                <w:lang w:val="en-US"/>
              </w:rPr>
              <w:t xml:space="preserve"> and Electromagnetic radiation protection.</w:t>
            </w:r>
          </w:p>
        </w:tc>
        <w:tc>
          <w:tcPr>
            <w:tcW w:w="1424" w:type="dxa"/>
          </w:tcPr>
          <w:p w14:paraId="4AD343C1" w14:textId="77777777" w:rsidR="00B0234E" w:rsidRPr="00B0234E" w:rsidRDefault="00B0234E" w:rsidP="00887AFC">
            <w:pPr>
              <w:rPr>
                <w:lang w:val="en-US"/>
              </w:rPr>
            </w:pPr>
          </w:p>
        </w:tc>
        <w:tc>
          <w:tcPr>
            <w:tcW w:w="1972" w:type="dxa"/>
          </w:tcPr>
          <w:p w14:paraId="25DB214D" w14:textId="1987B0A8" w:rsidR="00B0234E" w:rsidRPr="00EE4C8F" w:rsidRDefault="00B0234E" w:rsidP="00887AFC">
            <w:pPr>
              <w:rPr>
                <w:lang w:val="en-US"/>
              </w:rPr>
            </w:pPr>
          </w:p>
        </w:tc>
      </w:tr>
      <w:tr w:rsidR="00B0234E" w:rsidRPr="00A91055" w14:paraId="4336A508" w14:textId="77777777" w:rsidTr="00816B5A">
        <w:tc>
          <w:tcPr>
            <w:tcW w:w="883" w:type="dxa"/>
            <w:shd w:val="clear" w:color="auto" w:fill="D9D9D9" w:themeFill="background1" w:themeFillShade="D9"/>
          </w:tcPr>
          <w:p w14:paraId="2D3E6A1D" w14:textId="77777777" w:rsidR="00B0234E" w:rsidRPr="00B0234E" w:rsidRDefault="00B0234E" w:rsidP="00887AFC">
            <w:pPr>
              <w:rPr>
                <w:lang w:val="en-US"/>
              </w:rPr>
            </w:pPr>
            <w:r w:rsidRPr="00B0234E">
              <w:rPr>
                <w:lang w:val="en-US"/>
              </w:rPr>
              <w:t>II.3</w:t>
            </w:r>
          </w:p>
        </w:tc>
        <w:tc>
          <w:tcPr>
            <w:tcW w:w="5349" w:type="dxa"/>
            <w:shd w:val="clear" w:color="auto" w:fill="D9D9D9" w:themeFill="background1" w:themeFillShade="D9"/>
          </w:tcPr>
          <w:p w14:paraId="4E799820" w14:textId="77777777" w:rsidR="00B0234E" w:rsidRPr="00B0234E" w:rsidRDefault="00B0234E" w:rsidP="00887AFC">
            <w:pPr>
              <w:rPr>
                <w:lang w:val="en-US"/>
              </w:rPr>
            </w:pPr>
            <w:r w:rsidRPr="00B0234E">
              <w:rPr>
                <w:lang w:val="en-US"/>
              </w:rPr>
              <w:t>Risk Management, Quality Control and Safety in the Medical Environment</w:t>
            </w:r>
          </w:p>
        </w:tc>
        <w:tc>
          <w:tcPr>
            <w:tcW w:w="1424" w:type="dxa"/>
            <w:shd w:val="clear" w:color="auto" w:fill="D9D9D9" w:themeFill="background1" w:themeFillShade="D9"/>
          </w:tcPr>
          <w:p w14:paraId="29CDE94E" w14:textId="77777777" w:rsidR="00B0234E" w:rsidRPr="00B0234E" w:rsidRDefault="00B0234E" w:rsidP="00887AFC">
            <w:pPr>
              <w:rPr>
                <w:lang w:val="en-US"/>
              </w:rPr>
            </w:pPr>
          </w:p>
        </w:tc>
        <w:tc>
          <w:tcPr>
            <w:tcW w:w="1972" w:type="dxa"/>
            <w:shd w:val="clear" w:color="auto" w:fill="D9D9D9" w:themeFill="background1" w:themeFillShade="D9"/>
          </w:tcPr>
          <w:p w14:paraId="5B7C1B78" w14:textId="77777777" w:rsidR="00B0234E" w:rsidRPr="00B0234E" w:rsidRDefault="00B0234E" w:rsidP="00887AFC">
            <w:pPr>
              <w:rPr>
                <w:lang w:val="en-US"/>
              </w:rPr>
            </w:pPr>
          </w:p>
        </w:tc>
      </w:tr>
      <w:tr w:rsidR="00B0234E" w:rsidRPr="00A91055" w14:paraId="6D57CB04" w14:textId="77777777" w:rsidTr="00DB3898">
        <w:tc>
          <w:tcPr>
            <w:tcW w:w="883" w:type="dxa"/>
          </w:tcPr>
          <w:p w14:paraId="226606F7" w14:textId="77777777" w:rsidR="00B0234E" w:rsidRPr="00B0234E" w:rsidRDefault="00B0234E" w:rsidP="00887AFC">
            <w:pPr>
              <w:rPr>
                <w:lang w:val="en-US"/>
              </w:rPr>
            </w:pPr>
            <w:r w:rsidRPr="00B0234E">
              <w:rPr>
                <w:lang w:val="en-US"/>
              </w:rPr>
              <w:t>II.3.a.1</w:t>
            </w:r>
          </w:p>
        </w:tc>
        <w:tc>
          <w:tcPr>
            <w:tcW w:w="5349" w:type="dxa"/>
          </w:tcPr>
          <w:p w14:paraId="3F25EA27" w14:textId="77777777" w:rsidR="00B0234E" w:rsidRPr="00B0234E" w:rsidRDefault="00B0234E" w:rsidP="00887AFC">
            <w:pPr>
              <w:rPr>
                <w:lang w:val="en-US"/>
              </w:rPr>
            </w:pPr>
            <w:r w:rsidRPr="00B0234E">
              <w:rPr>
                <w:lang w:val="en-US"/>
              </w:rPr>
              <w:t>Participate in a quality control program for a medical device or clinical procedure.</w:t>
            </w:r>
          </w:p>
        </w:tc>
        <w:tc>
          <w:tcPr>
            <w:tcW w:w="1424" w:type="dxa"/>
          </w:tcPr>
          <w:p w14:paraId="2C94AB64" w14:textId="77777777" w:rsidR="00B0234E" w:rsidRPr="00B0234E" w:rsidRDefault="00B0234E" w:rsidP="00887AFC">
            <w:pPr>
              <w:rPr>
                <w:lang w:val="en-US"/>
              </w:rPr>
            </w:pPr>
          </w:p>
        </w:tc>
        <w:tc>
          <w:tcPr>
            <w:tcW w:w="1972" w:type="dxa"/>
          </w:tcPr>
          <w:p w14:paraId="5E7FF145" w14:textId="0590D78E" w:rsidR="00B0234E" w:rsidRPr="00B0234E" w:rsidRDefault="00B0234E" w:rsidP="00887AFC">
            <w:pPr>
              <w:rPr>
                <w:lang w:val="en-US"/>
              </w:rPr>
            </w:pPr>
          </w:p>
        </w:tc>
      </w:tr>
      <w:tr w:rsidR="00B0234E" w:rsidRPr="002B448D" w14:paraId="03F1319F" w14:textId="77777777" w:rsidTr="003762F2">
        <w:tc>
          <w:tcPr>
            <w:tcW w:w="883" w:type="dxa"/>
          </w:tcPr>
          <w:p w14:paraId="5C144852" w14:textId="77777777" w:rsidR="00B0234E" w:rsidRPr="00B0234E" w:rsidRDefault="00B0234E" w:rsidP="00887AFC">
            <w:r w:rsidRPr="00B0234E">
              <w:rPr>
                <w:lang w:val="en-US"/>
              </w:rPr>
              <w:t>III.3.a.2</w:t>
            </w:r>
          </w:p>
        </w:tc>
        <w:tc>
          <w:tcPr>
            <w:tcW w:w="5349" w:type="dxa"/>
          </w:tcPr>
          <w:p w14:paraId="112752F9" w14:textId="77777777" w:rsidR="00B0234E" w:rsidRPr="00B0234E" w:rsidRDefault="00B0234E" w:rsidP="00887AFC">
            <w:pPr>
              <w:rPr>
                <w:lang w:val="en-US"/>
              </w:rPr>
            </w:pPr>
            <w:r w:rsidRPr="00B0234E">
              <w:rPr>
                <w:lang w:val="en-US"/>
              </w:rPr>
              <w:t xml:space="preserve">Participate in incident management, e.g., by </w:t>
            </w:r>
            <w:proofErr w:type="spellStart"/>
            <w:r w:rsidRPr="00B0234E">
              <w:rPr>
                <w:lang w:val="en-US"/>
              </w:rPr>
              <w:t>analysing</w:t>
            </w:r>
            <w:proofErr w:type="spellEnd"/>
            <w:r w:rsidRPr="00B0234E">
              <w:rPr>
                <w:lang w:val="en-US"/>
              </w:rPr>
              <w:t xml:space="preserve"> a recent incident or joining the department incident management committee.</w:t>
            </w:r>
          </w:p>
        </w:tc>
        <w:tc>
          <w:tcPr>
            <w:tcW w:w="1424" w:type="dxa"/>
            <w:shd w:val="clear" w:color="auto" w:fill="92D050"/>
          </w:tcPr>
          <w:p w14:paraId="2CA6E47D" w14:textId="20DBEA30" w:rsidR="00B0234E" w:rsidRPr="00B0234E" w:rsidRDefault="003762F2" w:rsidP="00887AFC">
            <w:pPr>
              <w:rPr>
                <w:lang w:val="en-US"/>
              </w:rPr>
            </w:pPr>
            <w:r>
              <w:rPr>
                <w:lang w:val="en-US"/>
              </w:rPr>
              <w:t>07-05-2024</w:t>
            </w:r>
          </w:p>
        </w:tc>
        <w:tc>
          <w:tcPr>
            <w:tcW w:w="1972" w:type="dxa"/>
            <w:shd w:val="clear" w:color="auto" w:fill="92D050"/>
          </w:tcPr>
          <w:p w14:paraId="19985492" w14:textId="2F0109F3" w:rsidR="00B0234E" w:rsidRPr="003762F2" w:rsidRDefault="003762F2" w:rsidP="003762F2">
            <w:pPr>
              <w:jc w:val="left"/>
              <w:rPr>
                <w:lang w:val="en-US"/>
              </w:rPr>
            </w:pPr>
            <w:r w:rsidRPr="003762F2">
              <w:t>P8b: Incident verrijdbaar röntgensysteem</w:t>
            </w:r>
          </w:p>
        </w:tc>
      </w:tr>
      <w:tr w:rsidR="00B0234E" w:rsidRPr="00A91055" w14:paraId="7D1A2503" w14:textId="77777777" w:rsidTr="00DB3898">
        <w:tc>
          <w:tcPr>
            <w:tcW w:w="883" w:type="dxa"/>
          </w:tcPr>
          <w:p w14:paraId="5709464D" w14:textId="77777777" w:rsidR="00B0234E" w:rsidRPr="00B0234E" w:rsidRDefault="00B0234E" w:rsidP="00887AFC">
            <w:r w:rsidRPr="00B0234E">
              <w:rPr>
                <w:lang w:val="en-US"/>
              </w:rPr>
              <w:t>III.3.a.3</w:t>
            </w:r>
          </w:p>
        </w:tc>
        <w:tc>
          <w:tcPr>
            <w:tcW w:w="5349" w:type="dxa"/>
          </w:tcPr>
          <w:p w14:paraId="19DAD1E4" w14:textId="77777777" w:rsidR="00B0234E" w:rsidRPr="00B0234E" w:rsidRDefault="00B0234E" w:rsidP="00887AFC">
            <w:pPr>
              <w:rPr>
                <w:lang w:val="en-US"/>
              </w:rPr>
            </w:pPr>
            <w:r w:rsidRPr="00B0234E">
              <w:rPr>
                <w:lang w:val="en-US"/>
              </w:rPr>
              <w:t>Perform a prospective or retrospective risk analysis for existing or new equipment or treatment technique.</w:t>
            </w:r>
          </w:p>
        </w:tc>
        <w:tc>
          <w:tcPr>
            <w:tcW w:w="1424" w:type="dxa"/>
          </w:tcPr>
          <w:p w14:paraId="7AB2CA1A" w14:textId="77777777" w:rsidR="00B0234E" w:rsidRPr="00B0234E" w:rsidRDefault="00B0234E" w:rsidP="00887AFC">
            <w:pPr>
              <w:rPr>
                <w:lang w:val="en-US"/>
              </w:rPr>
            </w:pPr>
          </w:p>
        </w:tc>
        <w:tc>
          <w:tcPr>
            <w:tcW w:w="1972" w:type="dxa"/>
          </w:tcPr>
          <w:p w14:paraId="38004314" w14:textId="77777777" w:rsidR="00B0234E" w:rsidRPr="00B0234E" w:rsidRDefault="00B0234E" w:rsidP="00887AFC">
            <w:pPr>
              <w:rPr>
                <w:lang w:val="en-US"/>
              </w:rPr>
            </w:pPr>
          </w:p>
        </w:tc>
      </w:tr>
      <w:tr w:rsidR="00B0234E" w:rsidRPr="00A91055" w14:paraId="1108AE26" w14:textId="77777777" w:rsidTr="00DB3898">
        <w:tc>
          <w:tcPr>
            <w:tcW w:w="883" w:type="dxa"/>
          </w:tcPr>
          <w:p w14:paraId="6F0AE09E" w14:textId="77777777" w:rsidR="00B0234E" w:rsidRPr="00B0234E" w:rsidRDefault="00B0234E" w:rsidP="00887AFC">
            <w:pPr>
              <w:rPr>
                <w:lang w:val="en-US"/>
              </w:rPr>
            </w:pPr>
            <w:r w:rsidRPr="00B0234E">
              <w:rPr>
                <w:lang w:val="en-US"/>
              </w:rPr>
              <w:t>II.3.d.1</w:t>
            </w:r>
          </w:p>
        </w:tc>
        <w:tc>
          <w:tcPr>
            <w:tcW w:w="5349" w:type="dxa"/>
          </w:tcPr>
          <w:p w14:paraId="0F580968" w14:textId="77777777" w:rsidR="00B0234E" w:rsidRPr="00B0234E" w:rsidRDefault="00B0234E" w:rsidP="00887AFC">
            <w:pPr>
              <w:rPr>
                <w:lang w:val="en-US"/>
              </w:rPr>
            </w:pPr>
            <w:r w:rsidRPr="00B0234E">
              <w:rPr>
                <w:lang w:val="en-US"/>
              </w:rPr>
              <w:t>Evaluate a radiological or nuclear imaging QC policy and give advice on addition/removal of QC tests.</w:t>
            </w:r>
          </w:p>
        </w:tc>
        <w:tc>
          <w:tcPr>
            <w:tcW w:w="1424" w:type="dxa"/>
          </w:tcPr>
          <w:p w14:paraId="3F6DA5EF" w14:textId="77777777" w:rsidR="00B0234E" w:rsidRPr="00B0234E" w:rsidRDefault="00B0234E" w:rsidP="00887AFC">
            <w:pPr>
              <w:rPr>
                <w:lang w:val="en-US"/>
              </w:rPr>
            </w:pPr>
          </w:p>
        </w:tc>
        <w:tc>
          <w:tcPr>
            <w:tcW w:w="1972" w:type="dxa"/>
          </w:tcPr>
          <w:p w14:paraId="6C83A2C7" w14:textId="37511EAB" w:rsidR="00B0234E" w:rsidRPr="00B0234E" w:rsidRDefault="00B0234E" w:rsidP="00887AFC">
            <w:pPr>
              <w:rPr>
                <w:lang w:val="en-US"/>
              </w:rPr>
            </w:pPr>
          </w:p>
        </w:tc>
      </w:tr>
      <w:tr w:rsidR="00B0234E" w:rsidRPr="00A91055" w14:paraId="3DCD81E4" w14:textId="77777777" w:rsidTr="00DB3898">
        <w:tc>
          <w:tcPr>
            <w:tcW w:w="883" w:type="dxa"/>
          </w:tcPr>
          <w:p w14:paraId="150D930B" w14:textId="77777777" w:rsidR="00B0234E" w:rsidRPr="00B0234E" w:rsidRDefault="00B0234E" w:rsidP="00887AFC">
            <w:pPr>
              <w:rPr>
                <w:lang w:val="en-US"/>
              </w:rPr>
            </w:pPr>
            <w:r w:rsidRPr="00B0234E">
              <w:rPr>
                <w:lang w:val="en-US"/>
              </w:rPr>
              <w:t>II.3.d.2</w:t>
            </w:r>
          </w:p>
        </w:tc>
        <w:tc>
          <w:tcPr>
            <w:tcW w:w="5349" w:type="dxa"/>
          </w:tcPr>
          <w:p w14:paraId="44CEB90E" w14:textId="77777777" w:rsidR="00B0234E" w:rsidRPr="00B0234E" w:rsidRDefault="00B0234E" w:rsidP="00887AFC">
            <w:pPr>
              <w:rPr>
                <w:lang w:val="en-US"/>
              </w:rPr>
            </w:pPr>
            <w:r w:rsidRPr="00B0234E">
              <w:rPr>
                <w:lang w:val="en-US"/>
              </w:rPr>
              <w:t>Perform a risk analysis for the introduction of an image guided intervention.</w:t>
            </w:r>
          </w:p>
        </w:tc>
        <w:tc>
          <w:tcPr>
            <w:tcW w:w="1424" w:type="dxa"/>
          </w:tcPr>
          <w:p w14:paraId="499E206F" w14:textId="77777777" w:rsidR="00B0234E" w:rsidRPr="00B0234E" w:rsidRDefault="00B0234E" w:rsidP="00887AFC">
            <w:pPr>
              <w:rPr>
                <w:lang w:val="en-US"/>
              </w:rPr>
            </w:pPr>
          </w:p>
        </w:tc>
        <w:tc>
          <w:tcPr>
            <w:tcW w:w="1972" w:type="dxa"/>
          </w:tcPr>
          <w:p w14:paraId="524F0DB4" w14:textId="3E125133" w:rsidR="00B0234E" w:rsidRPr="00EE4C8F" w:rsidRDefault="00B0234E" w:rsidP="00887AFC">
            <w:pPr>
              <w:rPr>
                <w:lang w:val="en-US"/>
              </w:rPr>
            </w:pPr>
          </w:p>
        </w:tc>
      </w:tr>
      <w:tr w:rsidR="00B0234E" w:rsidRPr="003762F2" w14:paraId="4BA1CA47" w14:textId="77777777" w:rsidTr="003762F2">
        <w:tc>
          <w:tcPr>
            <w:tcW w:w="883" w:type="dxa"/>
          </w:tcPr>
          <w:p w14:paraId="0FFCD6F5" w14:textId="77777777" w:rsidR="00B0234E" w:rsidRPr="00B0234E" w:rsidRDefault="00B0234E" w:rsidP="00887AFC">
            <w:pPr>
              <w:rPr>
                <w:lang w:val="en-US"/>
              </w:rPr>
            </w:pPr>
            <w:r w:rsidRPr="00B0234E">
              <w:rPr>
                <w:lang w:val="en-US"/>
              </w:rPr>
              <w:t>II.3.d.3</w:t>
            </w:r>
          </w:p>
        </w:tc>
        <w:tc>
          <w:tcPr>
            <w:tcW w:w="5349" w:type="dxa"/>
          </w:tcPr>
          <w:p w14:paraId="71CF2149" w14:textId="77777777" w:rsidR="00B0234E" w:rsidRPr="00B0234E" w:rsidRDefault="00B0234E" w:rsidP="00887AFC">
            <w:pPr>
              <w:rPr>
                <w:lang w:val="en-US"/>
              </w:rPr>
            </w:pPr>
            <w:r w:rsidRPr="00B0234E">
              <w:rPr>
                <w:lang w:val="en-US"/>
              </w:rPr>
              <w:t>Handle individual cases of patients with implants who are referred for an MRI scan.</w:t>
            </w:r>
          </w:p>
        </w:tc>
        <w:tc>
          <w:tcPr>
            <w:tcW w:w="1424" w:type="dxa"/>
            <w:shd w:val="clear" w:color="auto" w:fill="FFC000"/>
          </w:tcPr>
          <w:p w14:paraId="323CD4C6" w14:textId="55021DB4" w:rsidR="00B0234E" w:rsidRPr="00B0234E" w:rsidRDefault="003762F2" w:rsidP="00887AFC">
            <w:pPr>
              <w:rPr>
                <w:lang w:val="en-US"/>
              </w:rPr>
            </w:pPr>
            <w:proofErr w:type="spellStart"/>
            <w:r>
              <w:rPr>
                <w:lang w:val="en-US"/>
              </w:rPr>
              <w:t>Doorlopend</w:t>
            </w:r>
            <w:proofErr w:type="spellEnd"/>
          </w:p>
        </w:tc>
        <w:tc>
          <w:tcPr>
            <w:tcW w:w="1972" w:type="dxa"/>
            <w:shd w:val="clear" w:color="auto" w:fill="FFC000"/>
          </w:tcPr>
          <w:p w14:paraId="62BB6F18" w14:textId="100199B8" w:rsidR="00B0234E" w:rsidRPr="003762F2" w:rsidRDefault="003762F2" w:rsidP="00994560">
            <w:pPr>
              <w:jc w:val="left"/>
            </w:pPr>
            <w:r w:rsidRPr="003762F2">
              <w:t>P7a: MRI veiligheid – scanprotocollen voor patiënten</w:t>
            </w:r>
          </w:p>
        </w:tc>
      </w:tr>
      <w:tr w:rsidR="00B0234E" w:rsidRPr="00A91055" w14:paraId="1694355F" w14:textId="77777777" w:rsidTr="00816B5A">
        <w:tc>
          <w:tcPr>
            <w:tcW w:w="883" w:type="dxa"/>
            <w:shd w:val="clear" w:color="auto" w:fill="D9D9D9" w:themeFill="background1" w:themeFillShade="D9"/>
          </w:tcPr>
          <w:p w14:paraId="18D9E87A" w14:textId="77777777" w:rsidR="00B0234E" w:rsidRPr="00B0234E" w:rsidRDefault="00B0234E" w:rsidP="00887AFC">
            <w:pPr>
              <w:rPr>
                <w:lang w:val="en-US"/>
              </w:rPr>
            </w:pPr>
            <w:r w:rsidRPr="00B0234E">
              <w:rPr>
                <w:lang w:val="en-US"/>
              </w:rPr>
              <w:t>II.4</w:t>
            </w:r>
          </w:p>
        </w:tc>
        <w:tc>
          <w:tcPr>
            <w:tcW w:w="5349" w:type="dxa"/>
            <w:shd w:val="clear" w:color="auto" w:fill="D9D9D9" w:themeFill="background1" w:themeFillShade="D9"/>
          </w:tcPr>
          <w:p w14:paraId="7AB84C42" w14:textId="77777777" w:rsidR="00B0234E" w:rsidRPr="00B0234E" w:rsidRDefault="00B0234E" w:rsidP="00887AFC">
            <w:pPr>
              <w:rPr>
                <w:lang w:val="en-US"/>
              </w:rPr>
            </w:pPr>
            <w:r w:rsidRPr="00B0234E">
              <w:rPr>
                <w:lang w:val="en-US"/>
              </w:rPr>
              <w:t>Radiation Physics, (Radiation) Protection and Dosimetry</w:t>
            </w:r>
          </w:p>
        </w:tc>
        <w:tc>
          <w:tcPr>
            <w:tcW w:w="1424" w:type="dxa"/>
            <w:shd w:val="clear" w:color="auto" w:fill="D9D9D9" w:themeFill="background1" w:themeFillShade="D9"/>
          </w:tcPr>
          <w:p w14:paraId="0B528C2C" w14:textId="77777777" w:rsidR="00B0234E" w:rsidRPr="00B0234E" w:rsidRDefault="00B0234E" w:rsidP="00887AFC">
            <w:pPr>
              <w:rPr>
                <w:lang w:val="en-US"/>
              </w:rPr>
            </w:pPr>
          </w:p>
        </w:tc>
        <w:tc>
          <w:tcPr>
            <w:tcW w:w="1972" w:type="dxa"/>
            <w:shd w:val="clear" w:color="auto" w:fill="D9D9D9" w:themeFill="background1" w:themeFillShade="D9"/>
          </w:tcPr>
          <w:p w14:paraId="78D821C3" w14:textId="77777777" w:rsidR="00B0234E" w:rsidRPr="00B0234E" w:rsidRDefault="00B0234E" w:rsidP="00887AFC">
            <w:pPr>
              <w:rPr>
                <w:lang w:val="en-US"/>
              </w:rPr>
            </w:pPr>
          </w:p>
        </w:tc>
      </w:tr>
      <w:tr w:rsidR="00B0234E" w:rsidRPr="00B0234E" w14:paraId="246565C5" w14:textId="77777777" w:rsidTr="002A3F8E">
        <w:tc>
          <w:tcPr>
            <w:tcW w:w="883" w:type="dxa"/>
          </w:tcPr>
          <w:p w14:paraId="4ED036FB" w14:textId="77777777" w:rsidR="00B0234E" w:rsidRPr="00B0234E" w:rsidRDefault="00B0234E" w:rsidP="00887AFC">
            <w:pPr>
              <w:rPr>
                <w:lang w:val="en-US"/>
              </w:rPr>
            </w:pPr>
            <w:r w:rsidRPr="00B0234E">
              <w:rPr>
                <w:lang w:val="en-US"/>
              </w:rPr>
              <w:t>II.4.a.1</w:t>
            </w:r>
          </w:p>
        </w:tc>
        <w:tc>
          <w:tcPr>
            <w:tcW w:w="5349" w:type="dxa"/>
          </w:tcPr>
          <w:p w14:paraId="24DA213D" w14:textId="77777777" w:rsidR="00B0234E" w:rsidRPr="00B0234E" w:rsidRDefault="00B0234E" w:rsidP="00887AFC">
            <w:pPr>
              <w:rPr>
                <w:lang w:val="en-US"/>
              </w:rPr>
            </w:pPr>
            <w:r w:rsidRPr="00B0234E">
              <w:rPr>
                <w:lang w:val="en-US"/>
              </w:rPr>
              <w:t>The relevant national course for Radiation Protection Expert ‘</w:t>
            </w:r>
            <w:proofErr w:type="spellStart"/>
            <w:r w:rsidRPr="00B0234E">
              <w:rPr>
                <w:lang w:val="en-US"/>
              </w:rPr>
              <w:t>Coördinerend</w:t>
            </w:r>
            <w:proofErr w:type="spellEnd"/>
            <w:r w:rsidRPr="00B0234E">
              <w:rPr>
                <w:lang w:val="en-US"/>
              </w:rPr>
              <w:t xml:space="preserve"> </w:t>
            </w:r>
            <w:proofErr w:type="spellStart"/>
            <w:r w:rsidRPr="00B0234E">
              <w:rPr>
                <w:lang w:val="en-US"/>
              </w:rPr>
              <w:t>deskundige</w:t>
            </w:r>
            <w:proofErr w:type="spellEnd"/>
            <w:r w:rsidRPr="00B0234E">
              <w:rPr>
                <w:lang w:val="en-US"/>
              </w:rPr>
              <w:t>’ should be successfully completed.</w:t>
            </w:r>
          </w:p>
        </w:tc>
        <w:tc>
          <w:tcPr>
            <w:tcW w:w="1424" w:type="dxa"/>
            <w:shd w:val="clear" w:color="auto" w:fill="92D050"/>
          </w:tcPr>
          <w:p w14:paraId="5F39E3C5" w14:textId="77777777" w:rsidR="00B0234E" w:rsidRPr="00B0234E" w:rsidRDefault="00B0234E" w:rsidP="00887AFC">
            <w:pPr>
              <w:rPr>
                <w:lang w:val="en-US"/>
              </w:rPr>
            </w:pPr>
            <w:proofErr w:type="spellStart"/>
            <w:r w:rsidRPr="00B0234E">
              <w:rPr>
                <w:lang w:val="en-US"/>
              </w:rPr>
              <w:t>Vrijstelling</w:t>
            </w:r>
            <w:proofErr w:type="spellEnd"/>
          </w:p>
        </w:tc>
        <w:tc>
          <w:tcPr>
            <w:tcW w:w="1972" w:type="dxa"/>
            <w:shd w:val="clear" w:color="auto" w:fill="92D050"/>
          </w:tcPr>
          <w:p w14:paraId="4AE3E8C3" w14:textId="77777777" w:rsidR="00B0234E" w:rsidRPr="00B0234E" w:rsidRDefault="00B0234E" w:rsidP="00887AFC">
            <w:pPr>
              <w:rPr>
                <w:lang w:val="en-US"/>
              </w:rPr>
            </w:pPr>
            <w:proofErr w:type="spellStart"/>
            <w:r w:rsidRPr="00B0234E">
              <w:rPr>
                <w:lang w:val="en-US"/>
              </w:rPr>
              <w:t>Vrijstelling</w:t>
            </w:r>
            <w:proofErr w:type="spellEnd"/>
          </w:p>
        </w:tc>
      </w:tr>
      <w:tr w:rsidR="00B0234E" w:rsidRPr="00B0234E" w14:paraId="0BDAAAD0" w14:textId="77777777" w:rsidTr="003762F2">
        <w:tc>
          <w:tcPr>
            <w:tcW w:w="883" w:type="dxa"/>
          </w:tcPr>
          <w:p w14:paraId="60FE03BE" w14:textId="77777777" w:rsidR="00B0234E" w:rsidRPr="00B0234E" w:rsidRDefault="00B0234E" w:rsidP="00887AFC">
            <w:pPr>
              <w:rPr>
                <w:lang w:val="en-US"/>
              </w:rPr>
            </w:pPr>
            <w:r w:rsidRPr="00B0234E">
              <w:rPr>
                <w:lang w:val="en-US"/>
              </w:rPr>
              <w:t>II.4.a.2</w:t>
            </w:r>
          </w:p>
        </w:tc>
        <w:tc>
          <w:tcPr>
            <w:tcW w:w="5349" w:type="dxa"/>
          </w:tcPr>
          <w:p w14:paraId="0BE26D50" w14:textId="77777777" w:rsidR="00B0234E" w:rsidRPr="00B0234E" w:rsidRDefault="00B0234E" w:rsidP="00887AFC">
            <w:pPr>
              <w:rPr>
                <w:lang w:val="en-US"/>
              </w:rPr>
            </w:pPr>
            <w:r w:rsidRPr="00B0234E">
              <w:rPr>
                <w:lang w:val="en-US"/>
              </w:rPr>
              <w:t xml:space="preserve">At least one of the following items: </w:t>
            </w:r>
          </w:p>
          <w:p w14:paraId="08884F03" w14:textId="77777777" w:rsidR="00B0234E" w:rsidRPr="00B0234E" w:rsidRDefault="00B0234E" w:rsidP="00887AFC">
            <w:pPr>
              <w:pStyle w:val="ListParagraph"/>
              <w:numPr>
                <w:ilvl w:val="0"/>
                <w:numId w:val="21"/>
              </w:numPr>
              <w:rPr>
                <w:lang w:val="en-US"/>
              </w:rPr>
            </w:pPr>
            <w:r w:rsidRPr="00B0234E">
              <w:rPr>
                <w:lang w:val="en-US"/>
              </w:rPr>
              <w:t xml:space="preserve">Perform a radiation survey of an area using appropriate dose-rate equipment, </w:t>
            </w:r>
          </w:p>
          <w:p w14:paraId="704BDB5C" w14:textId="77777777" w:rsidR="00B0234E" w:rsidRPr="00B0234E" w:rsidRDefault="00B0234E" w:rsidP="00887AFC">
            <w:pPr>
              <w:pStyle w:val="ListParagraph"/>
              <w:numPr>
                <w:ilvl w:val="0"/>
                <w:numId w:val="21"/>
              </w:numPr>
              <w:rPr>
                <w:lang w:val="en-US"/>
              </w:rPr>
            </w:pPr>
            <w:r w:rsidRPr="00B0234E">
              <w:rPr>
                <w:lang w:val="en-US"/>
              </w:rPr>
              <w:t xml:space="preserve">Study or perform practical design calculations for a room in which </w:t>
            </w:r>
            <w:proofErr w:type="spellStart"/>
            <w:r w:rsidRPr="00B0234E">
              <w:rPr>
                <w:lang w:val="en-US"/>
              </w:rPr>
              <w:t>ionising</w:t>
            </w:r>
            <w:proofErr w:type="spellEnd"/>
            <w:r w:rsidRPr="00B0234E">
              <w:rPr>
                <w:lang w:val="en-US"/>
              </w:rPr>
              <w:t xml:space="preserve"> radiation will be used,  </w:t>
            </w:r>
          </w:p>
          <w:p w14:paraId="292B5E3F" w14:textId="77777777" w:rsidR="00B0234E" w:rsidRPr="00B0234E" w:rsidRDefault="00B0234E" w:rsidP="00887AFC">
            <w:pPr>
              <w:pStyle w:val="ListParagraph"/>
              <w:numPr>
                <w:ilvl w:val="0"/>
                <w:numId w:val="21"/>
              </w:numPr>
              <w:rPr>
                <w:lang w:val="en-US"/>
              </w:rPr>
            </w:pPr>
            <w:r w:rsidRPr="00B0234E">
              <w:rPr>
                <w:lang w:val="en-US"/>
              </w:rPr>
              <w:lastRenderedPageBreak/>
              <w:t xml:space="preserve">Plan and practice contingency measures, such as for a lost radiation source or spill,  </w:t>
            </w:r>
          </w:p>
          <w:p w14:paraId="7FCB5A3E" w14:textId="77777777" w:rsidR="00B0234E" w:rsidRPr="00B0234E" w:rsidRDefault="00B0234E" w:rsidP="00887AFC">
            <w:pPr>
              <w:pStyle w:val="ListParagraph"/>
              <w:numPr>
                <w:ilvl w:val="0"/>
                <w:numId w:val="21"/>
              </w:numPr>
              <w:rPr>
                <w:lang w:val="en-US"/>
              </w:rPr>
            </w:pPr>
            <w:r w:rsidRPr="00B0234E">
              <w:rPr>
                <w:lang w:val="en-US"/>
              </w:rPr>
              <w:t xml:space="preserve">Discuss decontamination procedures after a spill of liquid radionuclide with practitioners or patients, </w:t>
            </w:r>
          </w:p>
          <w:p w14:paraId="3752080A" w14:textId="77777777" w:rsidR="00B0234E" w:rsidRPr="00B0234E" w:rsidRDefault="00B0234E" w:rsidP="00887AFC">
            <w:pPr>
              <w:pStyle w:val="ListParagraph"/>
              <w:numPr>
                <w:ilvl w:val="0"/>
                <w:numId w:val="21"/>
              </w:numPr>
              <w:rPr>
                <w:lang w:val="en-US"/>
              </w:rPr>
            </w:pPr>
            <w:r w:rsidRPr="00B0234E">
              <w:rPr>
                <w:lang w:val="en-US"/>
              </w:rPr>
              <w:t xml:space="preserve">Join the local Radiation Protection Commission of your department or institute,  </w:t>
            </w:r>
          </w:p>
          <w:p w14:paraId="610B49DD" w14:textId="77777777" w:rsidR="00B0234E" w:rsidRPr="00B0234E" w:rsidRDefault="00B0234E" w:rsidP="00887AFC">
            <w:pPr>
              <w:pStyle w:val="ListParagraph"/>
              <w:numPr>
                <w:ilvl w:val="0"/>
                <w:numId w:val="21"/>
              </w:numPr>
              <w:rPr>
                <w:lang w:val="en-US"/>
              </w:rPr>
            </w:pPr>
            <w:r w:rsidRPr="00B0234E">
              <w:rPr>
                <w:lang w:val="en-US"/>
              </w:rPr>
              <w:t xml:space="preserve">Join the local medical ethics committee as an advisor on the use of </w:t>
            </w:r>
            <w:proofErr w:type="spellStart"/>
            <w:r w:rsidRPr="00B0234E">
              <w:rPr>
                <w:lang w:val="en-US"/>
              </w:rPr>
              <w:t>ionising</w:t>
            </w:r>
            <w:proofErr w:type="spellEnd"/>
            <w:r w:rsidRPr="00B0234E">
              <w:rPr>
                <w:lang w:val="en-US"/>
              </w:rPr>
              <w:t xml:space="preserve"> radiation in human research, or </w:t>
            </w:r>
          </w:p>
          <w:p w14:paraId="091D8226" w14:textId="77777777" w:rsidR="00B0234E" w:rsidRPr="00B0234E" w:rsidRDefault="00B0234E" w:rsidP="00887AFC">
            <w:pPr>
              <w:pStyle w:val="ListParagraph"/>
              <w:numPr>
                <w:ilvl w:val="0"/>
                <w:numId w:val="21"/>
              </w:numPr>
              <w:rPr>
                <w:lang w:val="en-US"/>
              </w:rPr>
            </w:pPr>
            <w:r w:rsidRPr="00B0234E">
              <w:rPr>
                <w:lang w:val="en-US"/>
              </w:rPr>
              <w:t xml:space="preserve">Compose or assist in composing a permit application for radiation protection (Dutch: </w:t>
            </w:r>
            <w:proofErr w:type="spellStart"/>
            <w:r w:rsidRPr="00B0234E">
              <w:rPr>
                <w:lang w:val="en-US"/>
              </w:rPr>
              <w:t>Vergunningsaanvraag</w:t>
            </w:r>
            <w:proofErr w:type="spellEnd"/>
            <w:r w:rsidRPr="00B0234E">
              <w:rPr>
                <w:lang w:val="en-US"/>
              </w:rPr>
              <w:t xml:space="preserve"> ANVS).</w:t>
            </w:r>
          </w:p>
        </w:tc>
        <w:tc>
          <w:tcPr>
            <w:tcW w:w="1424" w:type="dxa"/>
            <w:shd w:val="clear" w:color="auto" w:fill="92D050"/>
          </w:tcPr>
          <w:p w14:paraId="4C169DA2" w14:textId="36CC0E1F" w:rsidR="00B0234E" w:rsidRPr="00B0234E" w:rsidRDefault="002A3F8E" w:rsidP="003762F2">
            <w:pPr>
              <w:jc w:val="left"/>
              <w:rPr>
                <w:lang w:val="en-US"/>
              </w:rPr>
            </w:pPr>
            <w:r>
              <w:rPr>
                <w:lang w:val="en-US"/>
              </w:rPr>
              <w:lastRenderedPageBreak/>
              <w:t xml:space="preserve">II.4.a.2.a: </w:t>
            </w:r>
            <w:r w:rsidR="003762F2">
              <w:rPr>
                <w:lang w:val="en-US"/>
              </w:rPr>
              <w:br/>
            </w:r>
            <w:r>
              <w:rPr>
                <w:lang w:val="en-US"/>
              </w:rPr>
              <w:t xml:space="preserve">8 </w:t>
            </w:r>
            <w:proofErr w:type="spellStart"/>
            <w:r>
              <w:rPr>
                <w:lang w:val="en-US"/>
              </w:rPr>
              <w:t>juli</w:t>
            </w:r>
            <w:proofErr w:type="spellEnd"/>
            <w:r>
              <w:rPr>
                <w:lang w:val="en-US"/>
              </w:rPr>
              <w:t xml:space="preserve"> 2024</w:t>
            </w:r>
          </w:p>
        </w:tc>
        <w:tc>
          <w:tcPr>
            <w:tcW w:w="1972" w:type="dxa"/>
            <w:shd w:val="clear" w:color="auto" w:fill="92D050"/>
          </w:tcPr>
          <w:p w14:paraId="1AAA21AD" w14:textId="7D1F8098" w:rsidR="00B0234E" w:rsidRPr="003762F2" w:rsidRDefault="003762F2" w:rsidP="003762F2">
            <w:pPr>
              <w:jc w:val="left"/>
            </w:pPr>
            <w:r w:rsidRPr="003762F2">
              <w:t>K1: Klinisch fysische ondersteuning</w:t>
            </w:r>
          </w:p>
        </w:tc>
      </w:tr>
      <w:tr w:rsidR="00B0234E" w:rsidRPr="00A91055" w14:paraId="4B999A01" w14:textId="77777777" w:rsidTr="00DB3898">
        <w:tc>
          <w:tcPr>
            <w:tcW w:w="883" w:type="dxa"/>
          </w:tcPr>
          <w:p w14:paraId="5ED7B38B" w14:textId="77777777" w:rsidR="00B0234E" w:rsidRPr="00B0234E" w:rsidRDefault="00B0234E" w:rsidP="00887AFC">
            <w:pPr>
              <w:rPr>
                <w:lang w:val="en-US"/>
              </w:rPr>
            </w:pPr>
            <w:r w:rsidRPr="00B0234E">
              <w:rPr>
                <w:lang w:val="en-US"/>
              </w:rPr>
              <w:t>II.4.d.1</w:t>
            </w:r>
          </w:p>
        </w:tc>
        <w:tc>
          <w:tcPr>
            <w:tcW w:w="5349" w:type="dxa"/>
          </w:tcPr>
          <w:p w14:paraId="140FCE5D" w14:textId="77777777" w:rsidR="00B0234E" w:rsidRPr="00B0234E" w:rsidRDefault="00B0234E" w:rsidP="00887AFC">
            <w:pPr>
              <w:rPr>
                <w:lang w:val="en-US"/>
              </w:rPr>
            </w:pPr>
            <w:r w:rsidRPr="00B0234E">
              <w:rPr>
                <w:lang w:val="en-US"/>
              </w:rPr>
              <w:t>Perform dosimetry calculations for radionuclide therapy</w:t>
            </w:r>
          </w:p>
        </w:tc>
        <w:tc>
          <w:tcPr>
            <w:tcW w:w="1424" w:type="dxa"/>
          </w:tcPr>
          <w:p w14:paraId="3D6C8AB8" w14:textId="77777777" w:rsidR="00B0234E" w:rsidRPr="00B0234E" w:rsidRDefault="00B0234E" w:rsidP="00887AFC">
            <w:pPr>
              <w:rPr>
                <w:lang w:val="en-US"/>
              </w:rPr>
            </w:pPr>
          </w:p>
        </w:tc>
        <w:tc>
          <w:tcPr>
            <w:tcW w:w="1972" w:type="dxa"/>
          </w:tcPr>
          <w:p w14:paraId="081292E2" w14:textId="391E429A" w:rsidR="00B0234E" w:rsidRPr="00EE4C8F" w:rsidRDefault="00B0234E" w:rsidP="00887AFC">
            <w:pPr>
              <w:rPr>
                <w:lang w:val="en-US"/>
              </w:rPr>
            </w:pPr>
          </w:p>
        </w:tc>
      </w:tr>
      <w:tr w:rsidR="00B0234E" w:rsidRPr="00A91055" w14:paraId="17BFA2C0" w14:textId="77777777" w:rsidTr="00DB3898">
        <w:tc>
          <w:tcPr>
            <w:tcW w:w="883" w:type="dxa"/>
          </w:tcPr>
          <w:p w14:paraId="5EB5F127" w14:textId="77777777" w:rsidR="00B0234E" w:rsidRPr="00B0234E" w:rsidRDefault="00B0234E" w:rsidP="00887AFC">
            <w:pPr>
              <w:rPr>
                <w:lang w:val="en-US"/>
              </w:rPr>
            </w:pPr>
            <w:r w:rsidRPr="00B0234E">
              <w:rPr>
                <w:lang w:val="en-US"/>
              </w:rPr>
              <w:t>II.4.d.2</w:t>
            </w:r>
          </w:p>
        </w:tc>
        <w:tc>
          <w:tcPr>
            <w:tcW w:w="5349" w:type="dxa"/>
          </w:tcPr>
          <w:p w14:paraId="04F14861" w14:textId="77777777" w:rsidR="00B0234E" w:rsidRPr="00B0234E" w:rsidRDefault="00B0234E" w:rsidP="00887AFC">
            <w:pPr>
              <w:rPr>
                <w:lang w:val="en-US"/>
              </w:rPr>
            </w:pPr>
            <w:r w:rsidRPr="00B0234E">
              <w:rPr>
                <w:lang w:val="en-US"/>
              </w:rPr>
              <w:t>Perform dosimetry calculations for radiological and radionuclide imaging</w:t>
            </w:r>
          </w:p>
        </w:tc>
        <w:tc>
          <w:tcPr>
            <w:tcW w:w="1424" w:type="dxa"/>
          </w:tcPr>
          <w:p w14:paraId="3772513C" w14:textId="77777777" w:rsidR="00B0234E" w:rsidRPr="00B0234E" w:rsidRDefault="00B0234E" w:rsidP="00887AFC">
            <w:pPr>
              <w:rPr>
                <w:lang w:val="en-US"/>
              </w:rPr>
            </w:pPr>
          </w:p>
        </w:tc>
        <w:tc>
          <w:tcPr>
            <w:tcW w:w="1972" w:type="dxa"/>
          </w:tcPr>
          <w:p w14:paraId="4A436D29" w14:textId="58EDF2CC" w:rsidR="00B0234E" w:rsidRPr="00EE4C8F" w:rsidRDefault="00B0234E" w:rsidP="00887AFC">
            <w:pPr>
              <w:rPr>
                <w:lang w:val="en-US"/>
              </w:rPr>
            </w:pPr>
          </w:p>
        </w:tc>
      </w:tr>
      <w:tr w:rsidR="00B0234E" w:rsidRPr="00A91055" w14:paraId="7DA9E94B" w14:textId="77777777" w:rsidTr="00DB3898">
        <w:tc>
          <w:tcPr>
            <w:tcW w:w="883" w:type="dxa"/>
          </w:tcPr>
          <w:p w14:paraId="2DD365F6" w14:textId="77777777" w:rsidR="00B0234E" w:rsidRPr="00B0234E" w:rsidRDefault="00B0234E" w:rsidP="00887AFC">
            <w:pPr>
              <w:rPr>
                <w:lang w:val="en-US"/>
              </w:rPr>
            </w:pPr>
            <w:r w:rsidRPr="00B0234E">
              <w:rPr>
                <w:lang w:val="en-US"/>
              </w:rPr>
              <w:t>II.4.d.3</w:t>
            </w:r>
          </w:p>
        </w:tc>
        <w:tc>
          <w:tcPr>
            <w:tcW w:w="5349" w:type="dxa"/>
          </w:tcPr>
          <w:p w14:paraId="21FB496A" w14:textId="77777777" w:rsidR="00B0234E" w:rsidRPr="00B0234E" w:rsidRDefault="00B0234E" w:rsidP="00887AFC">
            <w:pPr>
              <w:rPr>
                <w:lang w:val="en-US"/>
              </w:rPr>
            </w:pPr>
            <w:r w:rsidRPr="00B0234E">
              <w:rPr>
                <w:lang w:val="en-US"/>
              </w:rPr>
              <w:t>Independently fill a QC phantom with radionuclides and perform the decontamination procedures after a spill of liquid radionuclide.</w:t>
            </w:r>
          </w:p>
        </w:tc>
        <w:tc>
          <w:tcPr>
            <w:tcW w:w="1424" w:type="dxa"/>
          </w:tcPr>
          <w:p w14:paraId="403C2014" w14:textId="4DAC5C8E" w:rsidR="00B0234E" w:rsidRPr="00B0234E" w:rsidRDefault="00B0234E" w:rsidP="00887AFC">
            <w:pPr>
              <w:rPr>
                <w:lang w:val="en-US"/>
              </w:rPr>
            </w:pPr>
          </w:p>
        </w:tc>
        <w:tc>
          <w:tcPr>
            <w:tcW w:w="1972" w:type="dxa"/>
          </w:tcPr>
          <w:p w14:paraId="5DA77E6C" w14:textId="3B8868AE" w:rsidR="00B0234E" w:rsidRPr="00B0234E" w:rsidRDefault="00B0234E" w:rsidP="00887AFC">
            <w:pPr>
              <w:rPr>
                <w:lang w:val="en-US"/>
              </w:rPr>
            </w:pPr>
          </w:p>
        </w:tc>
      </w:tr>
      <w:tr w:rsidR="00B0234E" w:rsidRPr="00B0234E" w14:paraId="63A28C3D" w14:textId="77777777" w:rsidTr="00816B5A">
        <w:tc>
          <w:tcPr>
            <w:tcW w:w="883" w:type="dxa"/>
            <w:shd w:val="clear" w:color="auto" w:fill="D9D9D9" w:themeFill="background1" w:themeFillShade="D9"/>
          </w:tcPr>
          <w:p w14:paraId="7A67F04F" w14:textId="77777777" w:rsidR="00B0234E" w:rsidRPr="00B0234E" w:rsidRDefault="00B0234E" w:rsidP="00887AFC">
            <w:pPr>
              <w:rPr>
                <w:lang w:val="en-US"/>
              </w:rPr>
            </w:pPr>
            <w:r w:rsidRPr="00B0234E">
              <w:rPr>
                <w:lang w:val="en-US"/>
              </w:rPr>
              <w:t>II.5</w:t>
            </w:r>
          </w:p>
        </w:tc>
        <w:tc>
          <w:tcPr>
            <w:tcW w:w="5349" w:type="dxa"/>
            <w:shd w:val="clear" w:color="auto" w:fill="D9D9D9" w:themeFill="background1" w:themeFillShade="D9"/>
          </w:tcPr>
          <w:p w14:paraId="007AEF87" w14:textId="77777777" w:rsidR="00B0234E" w:rsidRPr="00B0234E" w:rsidRDefault="00B0234E" w:rsidP="00887AFC">
            <w:pPr>
              <w:rPr>
                <w:lang w:val="en-US"/>
              </w:rPr>
            </w:pPr>
            <w:r w:rsidRPr="00B0234E">
              <w:rPr>
                <w:lang w:val="en-US"/>
              </w:rPr>
              <w:t>IT and data science</w:t>
            </w:r>
          </w:p>
        </w:tc>
        <w:tc>
          <w:tcPr>
            <w:tcW w:w="1424" w:type="dxa"/>
            <w:shd w:val="clear" w:color="auto" w:fill="D9D9D9" w:themeFill="background1" w:themeFillShade="D9"/>
          </w:tcPr>
          <w:p w14:paraId="0743C605" w14:textId="77777777" w:rsidR="00B0234E" w:rsidRPr="00B0234E" w:rsidRDefault="00B0234E" w:rsidP="00887AFC">
            <w:pPr>
              <w:rPr>
                <w:lang w:val="en-US"/>
              </w:rPr>
            </w:pPr>
          </w:p>
        </w:tc>
        <w:tc>
          <w:tcPr>
            <w:tcW w:w="1972" w:type="dxa"/>
            <w:shd w:val="clear" w:color="auto" w:fill="D9D9D9" w:themeFill="background1" w:themeFillShade="D9"/>
          </w:tcPr>
          <w:p w14:paraId="4E10553B" w14:textId="77777777" w:rsidR="00B0234E" w:rsidRPr="00B0234E" w:rsidRDefault="00B0234E" w:rsidP="00887AFC">
            <w:pPr>
              <w:rPr>
                <w:lang w:val="en-US"/>
              </w:rPr>
            </w:pPr>
          </w:p>
        </w:tc>
      </w:tr>
      <w:tr w:rsidR="00B0234E" w:rsidRPr="00A91055" w14:paraId="5D4B936A" w14:textId="77777777" w:rsidTr="00DB3898">
        <w:tc>
          <w:tcPr>
            <w:tcW w:w="883" w:type="dxa"/>
          </w:tcPr>
          <w:p w14:paraId="6DEAF38C" w14:textId="77777777" w:rsidR="00B0234E" w:rsidRPr="00B0234E" w:rsidRDefault="00B0234E" w:rsidP="00887AFC">
            <w:pPr>
              <w:rPr>
                <w:lang w:val="en-US"/>
              </w:rPr>
            </w:pPr>
            <w:r w:rsidRPr="00B0234E">
              <w:rPr>
                <w:lang w:val="en-US"/>
              </w:rPr>
              <w:t>II.5.d.1</w:t>
            </w:r>
          </w:p>
        </w:tc>
        <w:tc>
          <w:tcPr>
            <w:tcW w:w="5349" w:type="dxa"/>
          </w:tcPr>
          <w:p w14:paraId="698E3792" w14:textId="77777777" w:rsidR="00B0234E" w:rsidRPr="00B0234E" w:rsidRDefault="00B0234E" w:rsidP="00887AFC">
            <w:pPr>
              <w:rPr>
                <w:lang w:val="en-US"/>
              </w:rPr>
            </w:pPr>
            <w:r w:rsidRPr="00B0234E">
              <w:rPr>
                <w:lang w:val="en-US"/>
              </w:rPr>
              <w:t>Perform an ICT project in the area of RNM (e.g. PACS, Portals, VNA, transmural image exchange).</w:t>
            </w:r>
          </w:p>
        </w:tc>
        <w:tc>
          <w:tcPr>
            <w:tcW w:w="1424" w:type="dxa"/>
          </w:tcPr>
          <w:p w14:paraId="0FF6C3AB" w14:textId="77777777" w:rsidR="00B0234E" w:rsidRPr="00B0234E" w:rsidRDefault="00B0234E" w:rsidP="00887AFC">
            <w:pPr>
              <w:rPr>
                <w:lang w:val="en-US"/>
              </w:rPr>
            </w:pPr>
          </w:p>
        </w:tc>
        <w:tc>
          <w:tcPr>
            <w:tcW w:w="1972" w:type="dxa"/>
          </w:tcPr>
          <w:p w14:paraId="08BD329E" w14:textId="7B24BC9D" w:rsidR="00B0234E" w:rsidRPr="00B0234E" w:rsidRDefault="00B0234E" w:rsidP="00887AFC">
            <w:pPr>
              <w:rPr>
                <w:lang w:val="en-US"/>
              </w:rPr>
            </w:pPr>
          </w:p>
        </w:tc>
      </w:tr>
      <w:tr w:rsidR="00B0234E" w:rsidRPr="00A91055" w14:paraId="38179175" w14:textId="77777777" w:rsidTr="00816B5A">
        <w:tc>
          <w:tcPr>
            <w:tcW w:w="883" w:type="dxa"/>
            <w:shd w:val="clear" w:color="auto" w:fill="D9D9D9" w:themeFill="background1" w:themeFillShade="D9"/>
          </w:tcPr>
          <w:p w14:paraId="3763364E" w14:textId="77777777" w:rsidR="00B0234E" w:rsidRPr="00B0234E" w:rsidRDefault="00B0234E" w:rsidP="00887AFC">
            <w:pPr>
              <w:rPr>
                <w:lang w:val="en-US"/>
              </w:rPr>
            </w:pPr>
            <w:r w:rsidRPr="00B0234E">
              <w:rPr>
                <w:lang w:val="en-US"/>
              </w:rPr>
              <w:t>II.6</w:t>
            </w:r>
          </w:p>
        </w:tc>
        <w:tc>
          <w:tcPr>
            <w:tcW w:w="5349" w:type="dxa"/>
            <w:shd w:val="clear" w:color="auto" w:fill="D9D9D9" w:themeFill="background1" w:themeFillShade="D9"/>
          </w:tcPr>
          <w:p w14:paraId="74271E48" w14:textId="77777777" w:rsidR="00B0234E" w:rsidRPr="00B0234E" w:rsidRDefault="00B0234E" w:rsidP="00887AFC">
            <w:pPr>
              <w:rPr>
                <w:lang w:val="en-US"/>
              </w:rPr>
            </w:pPr>
            <w:proofErr w:type="spellStart"/>
            <w:r w:rsidRPr="00B0234E">
              <w:rPr>
                <w:lang w:val="en-US"/>
              </w:rPr>
              <w:t>Organisation</w:t>
            </w:r>
            <w:proofErr w:type="spellEnd"/>
            <w:r w:rsidRPr="00B0234E">
              <w:rPr>
                <w:lang w:val="en-US"/>
              </w:rPr>
              <w:t>, management, finance, laws and ethics in healthcare</w:t>
            </w:r>
          </w:p>
        </w:tc>
        <w:tc>
          <w:tcPr>
            <w:tcW w:w="1424" w:type="dxa"/>
            <w:shd w:val="clear" w:color="auto" w:fill="D9D9D9" w:themeFill="background1" w:themeFillShade="D9"/>
          </w:tcPr>
          <w:p w14:paraId="1BC1A918" w14:textId="77777777" w:rsidR="00B0234E" w:rsidRPr="00B0234E" w:rsidRDefault="00B0234E" w:rsidP="00887AFC">
            <w:pPr>
              <w:rPr>
                <w:lang w:val="en-US"/>
              </w:rPr>
            </w:pPr>
          </w:p>
        </w:tc>
        <w:tc>
          <w:tcPr>
            <w:tcW w:w="1972" w:type="dxa"/>
            <w:shd w:val="clear" w:color="auto" w:fill="D9D9D9" w:themeFill="background1" w:themeFillShade="D9"/>
          </w:tcPr>
          <w:p w14:paraId="6F80B7C9" w14:textId="77777777" w:rsidR="00B0234E" w:rsidRPr="00B0234E" w:rsidRDefault="00B0234E" w:rsidP="00887AFC">
            <w:pPr>
              <w:rPr>
                <w:lang w:val="en-US"/>
              </w:rPr>
            </w:pPr>
          </w:p>
        </w:tc>
      </w:tr>
      <w:tr w:rsidR="00B0234E" w:rsidRPr="00A91055" w14:paraId="3F47863E" w14:textId="77777777" w:rsidTr="00DB3898">
        <w:tc>
          <w:tcPr>
            <w:tcW w:w="883" w:type="dxa"/>
          </w:tcPr>
          <w:p w14:paraId="7B33FDA8" w14:textId="77777777" w:rsidR="00B0234E" w:rsidRPr="00B0234E" w:rsidRDefault="00B0234E" w:rsidP="00887AFC">
            <w:pPr>
              <w:rPr>
                <w:lang w:val="en-US"/>
              </w:rPr>
            </w:pPr>
            <w:r w:rsidRPr="00B0234E">
              <w:rPr>
                <w:lang w:val="en-US"/>
              </w:rPr>
              <w:t>II.6.d.1</w:t>
            </w:r>
          </w:p>
        </w:tc>
        <w:tc>
          <w:tcPr>
            <w:tcW w:w="5349" w:type="dxa"/>
          </w:tcPr>
          <w:p w14:paraId="1497132A" w14:textId="77777777" w:rsidR="00B0234E" w:rsidRPr="00B0234E" w:rsidRDefault="00B0234E" w:rsidP="00887AFC">
            <w:pPr>
              <w:rPr>
                <w:lang w:val="en-US"/>
              </w:rPr>
            </w:pPr>
            <w:r w:rsidRPr="00B0234E">
              <w:rPr>
                <w:lang w:val="en-US"/>
              </w:rPr>
              <w:t>Participate in the investment advisory process of the department or institute</w:t>
            </w:r>
          </w:p>
        </w:tc>
        <w:tc>
          <w:tcPr>
            <w:tcW w:w="1424" w:type="dxa"/>
          </w:tcPr>
          <w:p w14:paraId="02C6F2ED" w14:textId="77777777" w:rsidR="00B0234E" w:rsidRPr="00B0234E" w:rsidRDefault="00B0234E" w:rsidP="00887AFC">
            <w:pPr>
              <w:rPr>
                <w:lang w:val="en-US"/>
              </w:rPr>
            </w:pPr>
          </w:p>
        </w:tc>
        <w:tc>
          <w:tcPr>
            <w:tcW w:w="1972" w:type="dxa"/>
          </w:tcPr>
          <w:p w14:paraId="25621836" w14:textId="4B64D855" w:rsidR="00B0234E" w:rsidRPr="00EE4C8F" w:rsidRDefault="00B0234E" w:rsidP="00887AFC">
            <w:pPr>
              <w:rPr>
                <w:lang w:val="en-US"/>
              </w:rPr>
            </w:pPr>
          </w:p>
        </w:tc>
      </w:tr>
      <w:tr w:rsidR="00B0234E" w:rsidRPr="00A91055" w14:paraId="7CCF3292" w14:textId="77777777" w:rsidTr="003762F2">
        <w:tc>
          <w:tcPr>
            <w:tcW w:w="883" w:type="dxa"/>
          </w:tcPr>
          <w:p w14:paraId="35F5D2F6" w14:textId="77777777" w:rsidR="00B0234E" w:rsidRPr="00B0234E" w:rsidRDefault="00B0234E" w:rsidP="00887AFC">
            <w:pPr>
              <w:rPr>
                <w:lang w:val="en-US"/>
              </w:rPr>
            </w:pPr>
            <w:r w:rsidRPr="00B0234E">
              <w:rPr>
                <w:lang w:val="en-US"/>
              </w:rPr>
              <w:t>II.6.d.2</w:t>
            </w:r>
          </w:p>
        </w:tc>
        <w:tc>
          <w:tcPr>
            <w:tcW w:w="5349" w:type="dxa"/>
          </w:tcPr>
          <w:p w14:paraId="32AB0A6C" w14:textId="77777777" w:rsidR="00B0234E" w:rsidRPr="00B0234E" w:rsidRDefault="00B0234E" w:rsidP="00887AFC">
            <w:pPr>
              <w:rPr>
                <w:lang w:val="en-US"/>
              </w:rPr>
            </w:pPr>
            <w:r w:rsidRPr="00B0234E">
              <w:rPr>
                <w:lang w:val="en-US"/>
              </w:rPr>
              <w:t>Participate in the procurement process (including procurement, installation, testing and implementation) of a new medical device or medical software as part of a multidisciplinary team.</w:t>
            </w:r>
          </w:p>
        </w:tc>
        <w:tc>
          <w:tcPr>
            <w:tcW w:w="1424" w:type="dxa"/>
            <w:shd w:val="clear" w:color="auto" w:fill="FFC000"/>
          </w:tcPr>
          <w:p w14:paraId="66BBB004" w14:textId="46D62E48" w:rsidR="00B0234E" w:rsidRPr="00B0234E" w:rsidRDefault="003762F2" w:rsidP="003762F2">
            <w:pPr>
              <w:jc w:val="left"/>
              <w:rPr>
                <w:lang w:val="en-US"/>
              </w:rPr>
            </w:pPr>
            <w:proofErr w:type="spellStart"/>
            <w:r>
              <w:rPr>
                <w:lang w:val="en-US"/>
              </w:rPr>
              <w:t>Lopend</w:t>
            </w:r>
            <w:proofErr w:type="spellEnd"/>
          </w:p>
        </w:tc>
        <w:tc>
          <w:tcPr>
            <w:tcW w:w="1972" w:type="dxa"/>
            <w:shd w:val="clear" w:color="auto" w:fill="FFC000"/>
          </w:tcPr>
          <w:p w14:paraId="495C810A" w14:textId="2DB2CDE1" w:rsidR="00B0234E" w:rsidRPr="003762F2" w:rsidRDefault="003762F2" w:rsidP="003762F2">
            <w:pPr>
              <w:jc w:val="left"/>
              <w:rPr>
                <w:lang w:val="en-US"/>
              </w:rPr>
            </w:pPr>
            <w:r w:rsidRPr="003762F2">
              <w:rPr>
                <w:lang w:val="en-US"/>
              </w:rPr>
              <w:t xml:space="preserve">P1a: </w:t>
            </w:r>
            <w:proofErr w:type="spellStart"/>
            <w:r w:rsidRPr="003762F2">
              <w:rPr>
                <w:lang w:val="en-US"/>
              </w:rPr>
              <w:t>Europese</w:t>
            </w:r>
            <w:proofErr w:type="spellEnd"/>
            <w:r w:rsidRPr="003762F2">
              <w:rPr>
                <w:lang w:val="en-US"/>
              </w:rPr>
              <w:t xml:space="preserve"> </w:t>
            </w:r>
            <w:proofErr w:type="spellStart"/>
            <w:r w:rsidRPr="003762F2">
              <w:rPr>
                <w:lang w:val="en-US"/>
              </w:rPr>
              <w:t>aanbesteding</w:t>
            </w:r>
            <w:proofErr w:type="spellEnd"/>
            <w:r w:rsidRPr="003762F2">
              <w:rPr>
                <w:lang w:val="en-US"/>
              </w:rPr>
              <w:t xml:space="preserve"> CT-scanner</w:t>
            </w:r>
          </w:p>
        </w:tc>
      </w:tr>
      <w:tr w:rsidR="00B0234E" w:rsidRPr="00B0234E" w14:paraId="2643484C" w14:textId="77777777" w:rsidTr="00816B5A">
        <w:tc>
          <w:tcPr>
            <w:tcW w:w="883" w:type="dxa"/>
            <w:shd w:val="clear" w:color="auto" w:fill="D9D9D9" w:themeFill="background1" w:themeFillShade="D9"/>
          </w:tcPr>
          <w:p w14:paraId="33D4185B" w14:textId="77777777" w:rsidR="00B0234E" w:rsidRPr="00B0234E" w:rsidRDefault="00B0234E" w:rsidP="00887AFC">
            <w:pPr>
              <w:rPr>
                <w:lang w:val="en-US"/>
              </w:rPr>
            </w:pPr>
            <w:r w:rsidRPr="00B0234E">
              <w:rPr>
                <w:lang w:val="en-US"/>
              </w:rPr>
              <w:t>II.7</w:t>
            </w:r>
          </w:p>
        </w:tc>
        <w:tc>
          <w:tcPr>
            <w:tcW w:w="5349" w:type="dxa"/>
            <w:shd w:val="clear" w:color="auto" w:fill="D9D9D9" w:themeFill="background1" w:themeFillShade="D9"/>
          </w:tcPr>
          <w:p w14:paraId="6AB724B6" w14:textId="77777777" w:rsidR="00B0234E" w:rsidRPr="00B0234E" w:rsidRDefault="00B0234E" w:rsidP="00887AFC">
            <w:pPr>
              <w:rPr>
                <w:lang w:val="en-US"/>
              </w:rPr>
            </w:pPr>
            <w:proofErr w:type="spellStart"/>
            <w:r w:rsidRPr="00B0234E">
              <w:t>Science</w:t>
            </w:r>
            <w:proofErr w:type="spellEnd"/>
            <w:r w:rsidRPr="00B0234E">
              <w:t xml:space="preserve"> </w:t>
            </w:r>
            <w:proofErr w:type="spellStart"/>
            <w:r w:rsidRPr="00B0234E">
              <w:t>and</w:t>
            </w:r>
            <w:proofErr w:type="spellEnd"/>
            <w:r w:rsidRPr="00B0234E">
              <w:t xml:space="preserve"> </w:t>
            </w:r>
            <w:proofErr w:type="spellStart"/>
            <w:r w:rsidRPr="00B0234E">
              <w:t>Innovation</w:t>
            </w:r>
            <w:proofErr w:type="spellEnd"/>
          </w:p>
        </w:tc>
        <w:tc>
          <w:tcPr>
            <w:tcW w:w="1424" w:type="dxa"/>
            <w:shd w:val="clear" w:color="auto" w:fill="D9D9D9" w:themeFill="background1" w:themeFillShade="D9"/>
          </w:tcPr>
          <w:p w14:paraId="0F08492A" w14:textId="77777777" w:rsidR="00B0234E" w:rsidRPr="00B0234E" w:rsidRDefault="00B0234E" w:rsidP="00887AFC">
            <w:pPr>
              <w:rPr>
                <w:lang w:val="en-US"/>
              </w:rPr>
            </w:pPr>
          </w:p>
        </w:tc>
        <w:tc>
          <w:tcPr>
            <w:tcW w:w="1972" w:type="dxa"/>
            <w:shd w:val="clear" w:color="auto" w:fill="D9D9D9" w:themeFill="background1" w:themeFillShade="D9"/>
          </w:tcPr>
          <w:p w14:paraId="4BEB8B13" w14:textId="77777777" w:rsidR="00B0234E" w:rsidRPr="00B0234E" w:rsidRDefault="00B0234E" w:rsidP="00887AFC">
            <w:pPr>
              <w:rPr>
                <w:lang w:val="en-US"/>
              </w:rPr>
            </w:pPr>
          </w:p>
        </w:tc>
      </w:tr>
      <w:tr w:rsidR="00B0234E" w:rsidRPr="00A91055" w14:paraId="58C934C9" w14:textId="77777777" w:rsidTr="003762F2">
        <w:tc>
          <w:tcPr>
            <w:tcW w:w="883" w:type="dxa"/>
          </w:tcPr>
          <w:p w14:paraId="7E3950C4" w14:textId="77777777" w:rsidR="00B0234E" w:rsidRPr="00B0234E" w:rsidRDefault="00B0234E" w:rsidP="00887AFC">
            <w:pPr>
              <w:rPr>
                <w:lang w:val="en-US"/>
              </w:rPr>
            </w:pPr>
            <w:r w:rsidRPr="00B0234E">
              <w:rPr>
                <w:lang w:val="en-US"/>
              </w:rPr>
              <w:t>II.7.a.1</w:t>
            </w:r>
          </w:p>
        </w:tc>
        <w:tc>
          <w:tcPr>
            <w:tcW w:w="5349" w:type="dxa"/>
          </w:tcPr>
          <w:p w14:paraId="77DC6224" w14:textId="77777777" w:rsidR="00B0234E" w:rsidRPr="00B0234E" w:rsidRDefault="00B0234E" w:rsidP="00887AFC">
            <w:pPr>
              <w:rPr>
                <w:b/>
                <w:bCs/>
                <w:lang w:val="en-US"/>
              </w:rPr>
            </w:pPr>
            <w:r w:rsidRPr="00B0234E">
              <w:rPr>
                <w:lang w:val="en-US"/>
              </w:rPr>
              <w:t>Peer-reviewed paper as a first author or an oral presentation at an International Congress (with peer-reviewed abstract submission) as presenter.</w:t>
            </w:r>
          </w:p>
        </w:tc>
        <w:tc>
          <w:tcPr>
            <w:tcW w:w="1424" w:type="dxa"/>
            <w:shd w:val="clear" w:color="auto" w:fill="FFC000"/>
          </w:tcPr>
          <w:p w14:paraId="5CADF17E" w14:textId="158AF8FA" w:rsidR="00B0234E" w:rsidRPr="00B0234E" w:rsidRDefault="003762F2" w:rsidP="00887AFC">
            <w:pPr>
              <w:rPr>
                <w:lang w:val="en-US"/>
              </w:rPr>
            </w:pPr>
            <w:proofErr w:type="spellStart"/>
            <w:r>
              <w:rPr>
                <w:lang w:val="en-US"/>
              </w:rPr>
              <w:t>Lopend</w:t>
            </w:r>
            <w:proofErr w:type="spellEnd"/>
          </w:p>
        </w:tc>
        <w:tc>
          <w:tcPr>
            <w:tcW w:w="1972" w:type="dxa"/>
            <w:shd w:val="clear" w:color="auto" w:fill="FFC000"/>
          </w:tcPr>
          <w:p w14:paraId="6CC83C96" w14:textId="46E61921" w:rsidR="00B0234E" w:rsidRPr="003762F2" w:rsidRDefault="003762F2" w:rsidP="003762F2">
            <w:pPr>
              <w:jc w:val="left"/>
              <w:rPr>
                <w:lang w:val="en-US"/>
              </w:rPr>
            </w:pPr>
            <w:r w:rsidRPr="003762F2">
              <w:rPr>
                <w:lang w:val="en-US"/>
              </w:rPr>
              <w:t xml:space="preserve">W1: Data exploration </w:t>
            </w:r>
          </w:p>
        </w:tc>
      </w:tr>
      <w:tr w:rsidR="00B0234E" w:rsidRPr="00A91055" w14:paraId="0720A928" w14:textId="77777777" w:rsidTr="00DB3898">
        <w:tc>
          <w:tcPr>
            <w:tcW w:w="883" w:type="dxa"/>
          </w:tcPr>
          <w:p w14:paraId="39FAEB3F" w14:textId="77777777" w:rsidR="00B0234E" w:rsidRPr="00B0234E" w:rsidRDefault="00B0234E" w:rsidP="00887AFC">
            <w:pPr>
              <w:rPr>
                <w:lang w:val="en-US"/>
              </w:rPr>
            </w:pPr>
            <w:r w:rsidRPr="00B0234E">
              <w:rPr>
                <w:lang w:val="en-US"/>
              </w:rPr>
              <w:t>II.7.a.2</w:t>
            </w:r>
          </w:p>
        </w:tc>
        <w:tc>
          <w:tcPr>
            <w:tcW w:w="5349" w:type="dxa"/>
          </w:tcPr>
          <w:p w14:paraId="6A1F9CC3" w14:textId="77777777" w:rsidR="00B0234E" w:rsidRPr="00B0234E" w:rsidRDefault="00B0234E" w:rsidP="00887AFC">
            <w:pPr>
              <w:rPr>
                <w:lang w:val="en-US"/>
              </w:rPr>
            </w:pPr>
            <w:r w:rsidRPr="00B0234E">
              <w:rPr>
                <w:lang w:val="en-US"/>
              </w:rPr>
              <w:t>Attend at least one international scientific conference, e.g. ESTRO, ECMP, ASTRO, AAPM, EANM, RSNA, ECR, ISMRM, EFAS.</w:t>
            </w:r>
          </w:p>
        </w:tc>
        <w:tc>
          <w:tcPr>
            <w:tcW w:w="1424" w:type="dxa"/>
          </w:tcPr>
          <w:p w14:paraId="59CDCC9D" w14:textId="77777777" w:rsidR="00B0234E" w:rsidRPr="00B0234E" w:rsidRDefault="00B0234E" w:rsidP="00887AFC">
            <w:pPr>
              <w:rPr>
                <w:lang w:val="en-US"/>
              </w:rPr>
            </w:pPr>
          </w:p>
        </w:tc>
        <w:tc>
          <w:tcPr>
            <w:tcW w:w="1972" w:type="dxa"/>
          </w:tcPr>
          <w:p w14:paraId="472F92D4" w14:textId="77777777" w:rsidR="00B0234E" w:rsidRPr="00B0234E" w:rsidRDefault="00B0234E" w:rsidP="00887AFC">
            <w:pPr>
              <w:rPr>
                <w:lang w:val="en-US"/>
              </w:rPr>
            </w:pPr>
          </w:p>
        </w:tc>
      </w:tr>
    </w:tbl>
    <w:p w14:paraId="2E5CC625" w14:textId="77777777" w:rsidR="00D81FAA" w:rsidRPr="00B0234E" w:rsidRDefault="00D81FAA" w:rsidP="00887AFC">
      <w:pPr>
        <w:rPr>
          <w:lang w:val="en-US"/>
        </w:rPr>
      </w:pPr>
    </w:p>
    <w:p w14:paraId="5928BF28" w14:textId="72BB0414" w:rsidR="00B72491" w:rsidRPr="00B0234E" w:rsidRDefault="00B72491" w:rsidP="00887AFC">
      <w:pPr>
        <w:rPr>
          <w:kern w:val="32"/>
          <w:sz w:val="26"/>
          <w:szCs w:val="26"/>
          <w:lang w:val="en-US"/>
        </w:rPr>
      </w:pPr>
      <w:r w:rsidRPr="00B0234E">
        <w:rPr>
          <w:lang w:val="en-US"/>
        </w:rPr>
        <w:br w:type="page"/>
      </w:r>
    </w:p>
    <w:p w14:paraId="5C731F39" w14:textId="05D5B6CE" w:rsidR="00244DEB" w:rsidRPr="006825D1" w:rsidRDefault="00244DEB" w:rsidP="00887AFC">
      <w:pPr>
        <w:pStyle w:val="Heading1"/>
      </w:pPr>
      <w:bookmarkStart w:id="36" w:name="_Toc189213895"/>
      <w:r w:rsidRPr="006825D1">
        <w:lastRenderedPageBreak/>
        <w:t>Attitudevorming</w:t>
      </w:r>
      <w:bookmarkEnd w:id="36"/>
    </w:p>
    <w:p w14:paraId="75071F50" w14:textId="77777777" w:rsidR="003E0927" w:rsidRPr="006825D1" w:rsidRDefault="003E0927" w:rsidP="0080281D">
      <w:pPr>
        <w:pStyle w:val="Heading2"/>
      </w:pPr>
      <w:bookmarkStart w:id="37" w:name="_Toc189213896"/>
      <w:proofErr w:type="spellStart"/>
      <w:r w:rsidRPr="006825D1">
        <w:t>Medical</w:t>
      </w:r>
      <w:proofErr w:type="spellEnd"/>
      <w:r w:rsidRPr="006825D1">
        <w:t xml:space="preserve"> </w:t>
      </w:r>
      <w:proofErr w:type="spellStart"/>
      <w:r w:rsidRPr="006825D1">
        <w:t>Physics</w:t>
      </w:r>
      <w:proofErr w:type="spellEnd"/>
      <w:r w:rsidRPr="006825D1">
        <w:t xml:space="preserve"> Expert</w:t>
      </w:r>
      <w:bookmarkEnd w:id="37"/>
    </w:p>
    <w:p w14:paraId="47F04CE4" w14:textId="0B5075B4" w:rsidR="00B83D1C" w:rsidRDefault="00B83D1C" w:rsidP="00B83D1C">
      <w:pPr>
        <w:rPr>
          <w:i/>
          <w:iCs/>
        </w:rPr>
      </w:pPr>
      <w:r>
        <w:t xml:space="preserve">Met het implementeren van een workflow voor </w:t>
      </w:r>
      <w:proofErr w:type="spellStart"/>
      <w:r>
        <w:t>schildklieruptake</w:t>
      </w:r>
      <w:proofErr w:type="spellEnd"/>
      <w:r>
        <w:t xml:space="preserve"> in </w:t>
      </w:r>
      <w:r w:rsidR="00642E33">
        <w:t>&lt;programma&gt;</w:t>
      </w:r>
      <w:r>
        <w:t xml:space="preserve"> heb ik een start gemaakt in mijn ontwikkeling van </w:t>
      </w:r>
      <w:proofErr w:type="spellStart"/>
      <w:r>
        <w:rPr>
          <w:i/>
          <w:iCs/>
        </w:rPr>
        <w:t>Medical</w:t>
      </w:r>
      <w:proofErr w:type="spellEnd"/>
      <w:r>
        <w:rPr>
          <w:i/>
          <w:iCs/>
        </w:rPr>
        <w:t xml:space="preserve"> </w:t>
      </w:r>
      <w:proofErr w:type="spellStart"/>
      <w:r>
        <w:rPr>
          <w:i/>
          <w:iCs/>
        </w:rPr>
        <w:t>Physics</w:t>
      </w:r>
      <w:proofErr w:type="spellEnd"/>
      <w:r>
        <w:rPr>
          <w:i/>
          <w:iCs/>
        </w:rPr>
        <w:t xml:space="preserve"> Expert</w:t>
      </w:r>
      <w:r>
        <w:t xml:space="preserve">. Ik heb hier namelijk een deel van de klinische implementatie van een nieuwe tool op me kunnen nemen. Daarnaast heb ik met het aanpassen van de leefregels na schildklier behandeling ook een eerste inkijkje gekregen in de diagnose en behandeling van individuele patiënten. Ik wil de komende blokken graag mee blijven kijken bij deze casussen, om verder te groeien als </w:t>
      </w:r>
      <w:proofErr w:type="spellStart"/>
      <w:r>
        <w:rPr>
          <w:i/>
          <w:iCs/>
        </w:rPr>
        <w:t>Medical</w:t>
      </w:r>
      <w:proofErr w:type="spellEnd"/>
      <w:r>
        <w:rPr>
          <w:i/>
          <w:iCs/>
        </w:rPr>
        <w:t xml:space="preserve"> </w:t>
      </w:r>
      <w:proofErr w:type="spellStart"/>
      <w:r>
        <w:rPr>
          <w:i/>
          <w:iCs/>
        </w:rPr>
        <w:t>Physics</w:t>
      </w:r>
      <w:proofErr w:type="spellEnd"/>
      <w:r>
        <w:rPr>
          <w:i/>
          <w:iCs/>
        </w:rPr>
        <w:t xml:space="preserve"> Expert. </w:t>
      </w:r>
    </w:p>
    <w:p w14:paraId="294674ED" w14:textId="77777777" w:rsidR="006825D1" w:rsidRPr="00B83D1C" w:rsidRDefault="006825D1" w:rsidP="00B83D1C"/>
    <w:p w14:paraId="54C5AEBC" w14:textId="1FD178EA" w:rsidR="00B81822" w:rsidRPr="006825D1" w:rsidRDefault="003E0927" w:rsidP="00B81822">
      <w:pPr>
        <w:pStyle w:val="Heading2"/>
      </w:pPr>
      <w:bookmarkStart w:id="38" w:name="_Toc189213897"/>
      <w:r w:rsidRPr="006825D1">
        <w:t>Collaborator</w:t>
      </w:r>
      <w:bookmarkEnd w:id="38"/>
    </w:p>
    <w:p w14:paraId="6C65126A" w14:textId="786B1862" w:rsidR="00E7657F" w:rsidRDefault="00E7657F" w:rsidP="003E0927">
      <w:r>
        <w:t xml:space="preserve">Bij de aanbesteding van de CT heb ik goed kunnen samenwerken met </w:t>
      </w:r>
      <w:r w:rsidR="00D84516">
        <w:t>de klinisch fysicus en inkoop</w:t>
      </w:r>
      <w:r>
        <w:t xml:space="preserve">. Ik vond het wel lastig om daar in te schatten wat mijn rol was en wat </w:t>
      </w:r>
      <w:r w:rsidR="00D84516">
        <w:t xml:space="preserve">de klinisch fysicus </w:t>
      </w:r>
      <w:r w:rsidR="00941673">
        <w:t>oppakte</w:t>
      </w:r>
      <w:r>
        <w:t xml:space="preserve">. Ook hier kwam dus weer naar voren dat een projectplan daar waarschijnlijk bij had geholpen. Ook de grotere groep mensen was leerzaam om mee samen te werken door de diversiteit van mensen; laboranten, radiologen, inkoop, bedrijven. </w:t>
      </w:r>
    </w:p>
    <w:p w14:paraId="242A4ACA" w14:textId="77777777" w:rsidR="00E7657F" w:rsidRDefault="00E7657F" w:rsidP="003E0927"/>
    <w:p w14:paraId="328C0C43" w14:textId="6580AB0D" w:rsidR="00E7657F" w:rsidRDefault="00E7657F" w:rsidP="003E0927">
      <w:r>
        <w:t xml:space="preserve">Bij de Y-90 besmetting heb ik juist alleen met </w:t>
      </w:r>
      <w:r w:rsidR="00D84516">
        <w:t xml:space="preserve">de klinisch fysicus </w:t>
      </w:r>
      <w:r>
        <w:t>samengewerkt in plaats van in een grote groep. Het samenwerken op de dag zelf ging heel goed; we hebben veel overlegd en hebben samen het raadsel van de besmetting opgelost. Na afloop hadden we echter ook beter af kunnen spreken wie wat zou afhandele</w:t>
      </w:r>
      <w:r w:rsidR="001B340C">
        <w:t xml:space="preserve">n, dus ook daar had het inschatten van ieders rol beter gekund. </w:t>
      </w:r>
    </w:p>
    <w:p w14:paraId="200D16CE" w14:textId="77777777" w:rsidR="006825D1" w:rsidRDefault="006825D1" w:rsidP="003E0927"/>
    <w:p w14:paraId="69EBCDC6" w14:textId="77777777" w:rsidR="003E0927" w:rsidRPr="006825D1" w:rsidRDefault="003E0927" w:rsidP="0080281D">
      <w:pPr>
        <w:pStyle w:val="Heading2"/>
      </w:pPr>
      <w:bookmarkStart w:id="39" w:name="_Toc189213898"/>
      <w:r w:rsidRPr="006825D1">
        <w:t>Communicator</w:t>
      </w:r>
      <w:bookmarkEnd w:id="39"/>
    </w:p>
    <w:p w14:paraId="3E417475" w14:textId="4D7FBF1C" w:rsidR="00B81822" w:rsidRDefault="00653689" w:rsidP="003E0927">
      <w:r>
        <w:t xml:space="preserve">Op het gebied van communiceren </w:t>
      </w:r>
      <w:r w:rsidR="001A513F">
        <w:t xml:space="preserve">heb ik de afgelopen maanden gewerkt aan de omschakeling maken tussen de platte organisatie waar ik vandaan kwam, en de iets meer hiërarchische structuur van het ziekenhuis. Bij het maken voor de PRI voor de verbouwing op </w:t>
      </w:r>
      <w:r w:rsidR="00642E33">
        <w:t xml:space="preserve">&lt;afdeling&gt; </w:t>
      </w:r>
      <w:r w:rsidR="001A513F">
        <w:t xml:space="preserve">kon ik gelijk al bij veel verschillende mensen langs, op een andere plek in de organisatie. Ook de aanbestedingsprocedure voor de CT heeft bij het opstellen van het programma van eisen veel inzicht gegeven in de sociale interacties op de werkvloer. </w:t>
      </w:r>
    </w:p>
    <w:p w14:paraId="4BF6D999" w14:textId="6E3E16C4" w:rsidR="001A513F" w:rsidRDefault="001A513F" w:rsidP="003E0927">
      <w:r w:rsidRPr="001A513F">
        <w:t>Bij de Y</w:t>
      </w:r>
      <w:r>
        <w:t xml:space="preserve">-90 besmetting heb ik op een heel andere manier kunnen oefenen met communiceren. Hierbij lag de nadruk veel meer op het geruststellen van de </w:t>
      </w:r>
      <w:proofErr w:type="spellStart"/>
      <w:r>
        <w:t>labpersoneel</w:t>
      </w:r>
      <w:proofErr w:type="spellEnd"/>
      <w:r>
        <w:t xml:space="preserve"> en samen met hen achterhalen wat er precies gebeurd was. </w:t>
      </w:r>
    </w:p>
    <w:p w14:paraId="695F9D85" w14:textId="551B9432" w:rsidR="001A513F" w:rsidRDefault="001A513F" w:rsidP="003E0927">
      <w:r>
        <w:t xml:space="preserve">Maar ook al de vragen van patiënten die je krijgt als je over de gang loopt, leveren een kijkje in hun hoofd en zijn leermomenten. Welke vragen zitten zij mee? Kunnen wij het duidelijker of makkelijker maken? </w:t>
      </w:r>
      <w:r w:rsidR="00522548">
        <w:t xml:space="preserve">Ik wil dat graag zo goed mogelijk toepassen in het project voor het herschrijven van de leefregels. Dit past overigens ook erg goed bij de volgende </w:t>
      </w:r>
      <w:proofErr w:type="spellStart"/>
      <w:r w:rsidR="00522548">
        <w:t>CanMEDS</w:t>
      </w:r>
      <w:proofErr w:type="spellEnd"/>
      <w:r w:rsidR="00522548">
        <w:t xml:space="preserve">-rol ‘Health Advocate’. </w:t>
      </w:r>
    </w:p>
    <w:p w14:paraId="550C4373" w14:textId="77777777" w:rsidR="006825D1" w:rsidRPr="001A513F" w:rsidRDefault="006825D1" w:rsidP="003E0927"/>
    <w:p w14:paraId="41AC3C62" w14:textId="6E3E16C4" w:rsidR="003E0927" w:rsidRPr="006825D1" w:rsidRDefault="003E0927" w:rsidP="0080281D">
      <w:pPr>
        <w:pStyle w:val="Heading2"/>
      </w:pPr>
      <w:bookmarkStart w:id="40" w:name="_Toc189213899"/>
      <w:r w:rsidRPr="006825D1">
        <w:t>Health Advocate</w:t>
      </w:r>
      <w:bookmarkEnd w:id="40"/>
    </w:p>
    <w:p w14:paraId="0F556934" w14:textId="37F3C531" w:rsidR="004704CB" w:rsidRPr="004704CB" w:rsidRDefault="004704CB" w:rsidP="003E0927">
      <w:r>
        <w:t xml:space="preserve">Mijn rol als </w:t>
      </w:r>
      <w:r>
        <w:rPr>
          <w:i/>
          <w:iCs/>
        </w:rPr>
        <w:t>Health Advocate</w:t>
      </w:r>
      <w:r>
        <w:t xml:space="preserve"> heb ik kunnen ontwikkelen bij de incidenten die zijn voorgevallen en de MRI veiligheidscasussen die </w:t>
      </w:r>
      <w:r w:rsidR="003B7DF6">
        <w:t xml:space="preserve">de klinisch fysicus </w:t>
      </w:r>
      <w:r>
        <w:t xml:space="preserve">doorstuurt. </w:t>
      </w:r>
      <w:r w:rsidR="00B83D1C">
        <w:t xml:space="preserve">Bij het incident met het verrijdbaar röntgensysteem heb ik vooral veel inzicht gekregen in de wet- en regelgeving die hoort bij incidenten en wat fabrikanten dan zouden moeten doen. Bij de Y-90 besmetting heb ik vooral het adequaat praktisch handelen toe kunnen passen, zoals ik geleerd heb tijdens de CD-cursus. Het is fijn om die kennis af en toe weer te kunnen gebruiken en weer op te halen. </w:t>
      </w:r>
    </w:p>
    <w:p w14:paraId="6869ED3A" w14:textId="77777777" w:rsidR="006825D1" w:rsidRDefault="006825D1">
      <w:pPr>
        <w:spacing w:line="240" w:lineRule="auto"/>
        <w:jc w:val="left"/>
        <w:rPr>
          <w:b/>
          <w:bCs/>
          <w:sz w:val="22"/>
          <w:szCs w:val="22"/>
        </w:rPr>
      </w:pPr>
      <w:r>
        <w:br w:type="page"/>
      </w:r>
    </w:p>
    <w:p w14:paraId="44F0D4DE" w14:textId="472EC5E0" w:rsidR="003E0927" w:rsidRDefault="003E0927" w:rsidP="0080281D">
      <w:pPr>
        <w:pStyle w:val="Heading2"/>
      </w:pPr>
      <w:bookmarkStart w:id="41" w:name="_Toc189213900"/>
      <w:r w:rsidRPr="006825D1">
        <w:lastRenderedPageBreak/>
        <w:t>Leader</w:t>
      </w:r>
      <w:bookmarkEnd w:id="41"/>
    </w:p>
    <w:p w14:paraId="093A10D3" w14:textId="66CE955A" w:rsidR="00D318E8" w:rsidRDefault="008A7956" w:rsidP="008A7956">
      <w:r>
        <w:t>Ondanks dat dit het eerste blok van de opleiding was, heb ik een aantal projecten afgelopen blok al zelfstandig</w:t>
      </w:r>
      <w:r w:rsidR="00D318E8">
        <w:t xml:space="preserve"> kunnen uitvoeren of een leidende rol</w:t>
      </w:r>
      <w:r>
        <w:t xml:space="preserve"> kunnen </w:t>
      </w:r>
      <w:r w:rsidR="00D318E8">
        <w:t>nemen</w:t>
      </w:r>
      <w:r>
        <w:t xml:space="preserve">. Onder andere de SPECT-acceptatie heeft </w:t>
      </w:r>
      <w:r w:rsidR="003B7DF6">
        <w:t xml:space="preserve">de klinisch fysicus </w:t>
      </w:r>
      <w:r>
        <w:t>me veel verantwoordelijkheid gegeven tijdens de voorbereiding</w:t>
      </w:r>
      <w:r w:rsidR="00D318E8">
        <w:t xml:space="preserve"> en de acceptatie tests zelf. Ik had namelijk de benodigde tests bepaald en had de planning gemaakt. Volgende keer zal ik die planning ook beter communiceren, zodat de ondersteuning vanuit de groep beter kan zijn.  </w:t>
      </w:r>
    </w:p>
    <w:p w14:paraId="511C579E" w14:textId="2A08FD1C" w:rsidR="008A7956" w:rsidRDefault="00D318E8" w:rsidP="008A7956">
      <w:r>
        <w:t xml:space="preserve">Daarnaast heb ik ook bij het ontwikkelen van de simulator een rol als kartrekker en coördineer ik het project. Ik heb daar ook gemerkt dat als ik niet zoveel tijd er aan besteedde, dat het project dan ook stillag. In de toekomst, als mijn eigen drukte te voorzien is, kan ik daar vooraf beter afspraken over maken zodat het project wel door kan lopen. </w:t>
      </w:r>
    </w:p>
    <w:p w14:paraId="20A766B8" w14:textId="77777777" w:rsidR="008A7956" w:rsidRPr="008A7956" w:rsidRDefault="008A7956" w:rsidP="008A7956"/>
    <w:p w14:paraId="33BC372D" w14:textId="77777777" w:rsidR="003E0927" w:rsidRPr="006825D1" w:rsidRDefault="003E0927" w:rsidP="0080281D">
      <w:pPr>
        <w:pStyle w:val="Heading2"/>
      </w:pPr>
      <w:bookmarkStart w:id="42" w:name="_Toc189213901"/>
      <w:r w:rsidRPr="006825D1">
        <w:t>Professional</w:t>
      </w:r>
      <w:bookmarkEnd w:id="42"/>
    </w:p>
    <w:p w14:paraId="2F2545A1" w14:textId="43E92AEE" w:rsidR="008A7956" w:rsidRDefault="008A7956" w:rsidP="008A7956">
      <w:r>
        <w:t xml:space="preserve">Aan het begin van het blok had ik nog weinig projecten en zei ik op bijna alles ‘ja’ als er iets moest gebeuren. In mei en juni werd dat op een gegeven moment een flinke uitdaging om dat qua tijd management rond te laten komen. Ik werd een beetje geleefd door de projecten en hetgeen wat nu moest gebeuren kwam eerst. Sommige zaken kwamen daardoor stil te liggen, maar gelukkig heeft </w:t>
      </w:r>
      <w:r w:rsidR="003B7DF6">
        <w:t xml:space="preserve">mijn opleider </w:t>
      </w:r>
      <w:r>
        <w:t xml:space="preserve">me op een gegeven moment aangespoord om eerst maar eens wat af te maken, zodat de lijst niet bleef groeien. Dat was heel prettig en nu gaat het een stuk beter. Ik vermoed dat het in de toekomst ook de drukte in golven zal blijven komen, maar ik ben me nu bewuster van mijn piekvermogen en weet beter waar ik ‘nee’ tegen moet zeggen (ook al lijkt het me heel leuk en nuttig voor de opleiding). </w:t>
      </w:r>
    </w:p>
    <w:p w14:paraId="00320B89" w14:textId="77777777" w:rsidR="006825D1" w:rsidRDefault="006825D1" w:rsidP="003E0927"/>
    <w:p w14:paraId="529AC89E" w14:textId="77777777" w:rsidR="003E0927" w:rsidRPr="006825D1" w:rsidRDefault="003E0927" w:rsidP="0080281D">
      <w:pPr>
        <w:pStyle w:val="Heading2"/>
      </w:pPr>
      <w:bookmarkStart w:id="43" w:name="_Toc189213902"/>
      <w:proofErr w:type="spellStart"/>
      <w:r w:rsidRPr="006825D1">
        <w:t>Scholar</w:t>
      </w:r>
      <w:bookmarkEnd w:id="43"/>
      <w:proofErr w:type="spellEnd"/>
    </w:p>
    <w:p w14:paraId="1E772F69" w14:textId="4AEC08F1" w:rsidR="001B340C" w:rsidRDefault="004704CB" w:rsidP="001B340C">
      <w:r>
        <w:t xml:space="preserve">De presentatie die ik heb gegeven op de </w:t>
      </w:r>
      <w:proofErr w:type="spellStart"/>
      <w:r>
        <w:t>afdelingssummit</w:t>
      </w:r>
      <w:proofErr w:type="spellEnd"/>
      <w:r>
        <w:t xml:space="preserve"> en de practica die ik heb gegeven aan studenten MBRT hebben bijgedragen aan mijn ontwikkeling als </w:t>
      </w:r>
      <w:proofErr w:type="spellStart"/>
      <w:r>
        <w:rPr>
          <w:i/>
          <w:iCs/>
        </w:rPr>
        <w:t>scholar</w:t>
      </w:r>
      <w:proofErr w:type="spellEnd"/>
      <w:r>
        <w:t>.</w:t>
      </w:r>
    </w:p>
    <w:p w14:paraId="4032153F" w14:textId="1A88A3B4" w:rsidR="004704CB" w:rsidRDefault="004704CB" w:rsidP="001B340C">
      <w:r>
        <w:t xml:space="preserve">De presentatie begon heel goed, maar ik merkte dat mijn (Engelse) vakjargon nog niet zo goed ontwikkeld is, en daar werd ik zenuwachtiger. Meer tijd steken in voorbereiden had daar zeker positieve invloed op gehad, maar tijd was helaas schaars op dat moment. </w:t>
      </w:r>
    </w:p>
    <w:p w14:paraId="41C5E3FC" w14:textId="749B1E12" w:rsidR="003E0927" w:rsidRDefault="004704CB" w:rsidP="004704CB">
      <w:r>
        <w:t xml:space="preserve">Voor de practica heb ik eerst één sessie meegelopen en de daaropvolgende zelf gegeven. Ik had een soort gelijk practicum al gegeven bij het stralingsonderwijs </w:t>
      </w:r>
      <w:r w:rsidR="00642E33">
        <w:t>&lt;op de universiteit&gt;</w:t>
      </w:r>
      <w:r>
        <w:t>, dus ik vond het interessant om het verschil te merken in vragen bij deze studenten en de studenten</w:t>
      </w:r>
      <w:r w:rsidR="00642E33">
        <w:t xml:space="preserve"> &lt;op de universiteit&gt;</w:t>
      </w:r>
      <w:r>
        <w:t xml:space="preserve">. Tijdens het practicum kwam ik er steeds beter achter hoe ik iets kon uitleggen, dus het was fijn dat ik dezelfde proef een paar keer gaf. </w:t>
      </w:r>
      <w:r w:rsidR="003E0927">
        <w:br w:type="page"/>
      </w:r>
    </w:p>
    <w:p w14:paraId="225017CE" w14:textId="403D5B46" w:rsidR="00244DEB" w:rsidRPr="006825D1" w:rsidRDefault="00244DEB" w:rsidP="00887AFC">
      <w:pPr>
        <w:pStyle w:val="Heading1"/>
      </w:pPr>
      <w:bookmarkStart w:id="44" w:name="_Toc189213903"/>
      <w:r w:rsidRPr="006825D1">
        <w:lastRenderedPageBreak/>
        <w:t>Bijlagen</w:t>
      </w:r>
      <w:bookmarkEnd w:id="44"/>
    </w:p>
    <w:p w14:paraId="27D7EBD2" w14:textId="41172079" w:rsidR="00566E5A" w:rsidRPr="006825D1" w:rsidRDefault="006F1490" w:rsidP="005A1A5E">
      <w:pPr>
        <w:pStyle w:val="Heading2"/>
      </w:pPr>
      <w:bookmarkStart w:id="45" w:name="_Toc189213904"/>
      <w:r w:rsidRPr="006825D1">
        <w:t>Certificaat cursus Anatomie, fysiologie en pathologie</w:t>
      </w:r>
      <w:bookmarkEnd w:id="45"/>
    </w:p>
    <w:sectPr w:rsidR="00566E5A" w:rsidRPr="006825D1" w:rsidSect="005D6689">
      <w:footerReference w:type="first" r:id="rId15"/>
      <w:pgSz w:w="11906" w:h="16838"/>
      <w:pgMar w:top="992" w:right="1134" w:bottom="1276" w:left="1134" w:header="709" w:footer="709" w:gutter="0"/>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7EFD8" w14:textId="77777777" w:rsidR="00DB3898" w:rsidRDefault="00DB3898" w:rsidP="00887AFC">
      <w:r>
        <w:separator/>
      </w:r>
    </w:p>
  </w:endnote>
  <w:endnote w:type="continuationSeparator" w:id="0">
    <w:p w14:paraId="589E5FC2" w14:textId="77777777" w:rsidR="00DB3898" w:rsidRDefault="00DB3898" w:rsidP="00887AFC">
      <w:r>
        <w:continuationSeparator/>
      </w:r>
    </w:p>
  </w:endnote>
  <w:endnote w:type="continuationNotice" w:id="1">
    <w:p w14:paraId="12D493BD" w14:textId="77777777" w:rsidR="00DB3898" w:rsidRDefault="00DB3898" w:rsidP="00887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D5DDE" w14:textId="5F6D44B5" w:rsidR="00DB3898" w:rsidRPr="00880BE1" w:rsidRDefault="00DB3898" w:rsidP="00887AFC">
    <w:pPr>
      <w:pStyle w:val="Footer"/>
    </w:pPr>
    <w:r w:rsidRPr="00880BE1">
      <w:t xml:space="preserve">*LET OP! Als de opleider tekent voor ‘gezien’ in plaats van ‘akkoord’ ben je NIET geslaagd voor je afgelopen </w:t>
    </w:r>
    <w:r>
      <w:t>periode</w:t>
    </w:r>
    <w:r w:rsidRPr="00880BE1">
      <w:t xml:space="preserve">. Neem in dit geval samen met je opleider zo snel mogelijk contact op met je werkterreincoördinator van het College van Toetsing om je situatie te bespreken. Bij het tekenen voor ‘gezien’ is het noodzakelijk dat jullie samen tot een haalbaar en concreet verbeterplan komen voor het vervolg van de opleiding. Dit plan moet worden bijgevoegd aan dit voortgangsverslag. Het verbeterplan moet door zowel de AIOS KF als de opleider getekend worden. Je kunt met je vragen en zorgen altijd terecht bij de KLIFOP via </w:t>
    </w:r>
    <w:hyperlink r:id="rId1" w:history="1">
      <w:r w:rsidRPr="00880BE1">
        <w:rPr>
          <w:rStyle w:val="Hyperlink"/>
        </w:rPr>
        <w:t>klifop@nvkf.nl</w:t>
      </w:r>
    </w:hyperlink>
    <w:r w:rsidRPr="00880BE1">
      <w:t xml:space="preserve"> of direct via één van onze bestuursleden.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EDF15" w14:textId="6F90713D" w:rsidR="00DB3898" w:rsidRPr="00955B97" w:rsidRDefault="00DB3898" w:rsidP="00887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7A700" w14:textId="77777777" w:rsidR="00DB3898" w:rsidRDefault="00DB3898" w:rsidP="00887AFC">
      <w:r>
        <w:separator/>
      </w:r>
    </w:p>
  </w:footnote>
  <w:footnote w:type="continuationSeparator" w:id="0">
    <w:p w14:paraId="57CE6CC7" w14:textId="77777777" w:rsidR="00DB3898" w:rsidRDefault="00DB3898" w:rsidP="00887AFC">
      <w:r>
        <w:continuationSeparator/>
      </w:r>
    </w:p>
  </w:footnote>
  <w:footnote w:type="continuationNotice" w:id="1">
    <w:p w14:paraId="3B702070" w14:textId="77777777" w:rsidR="00DB3898" w:rsidRDefault="00DB3898" w:rsidP="00887A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28F838"/>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79A51BB"/>
    <w:multiLevelType w:val="hybridMultilevel"/>
    <w:tmpl w:val="0024B82C"/>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CBD47DA"/>
    <w:multiLevelType w:val="hybridMultilevel"/>
    <w:tmpl w:val="A934C560"/>
    <w:lvl w:ilvl="0" w:tplc="DD78DCEA">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CD81C9D"/>
    <w:multiLevelType w:val="hybridMultilevel"/>
    <w:tmpl w:val="BE1A91D0"/>
    <w:lvl w:ilvl="0" w:tplc="DD78DCEA">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506BEB"/>
    <w:multiLevelType w:val="hybridMultilevel"/>
    <w:tmpl w:val="395E4EDE"/>
    <w:lvl w:ilvl="0" w:tplc="BF2A5DA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2A46CC2"/>
    <w:multiLevelType w:val="hybridMultilevel"/>
    <w:tmpl w:val="338CFC1A"/>
    <w:lvl w:ilvl="0" w:tplc="DD78DCEA">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CE4EDA"/>
    <w:multiLevelType w:val="hybridMultilevel"/>
    <w:tmpl w:val="0646175E"/>
    <w:lvl w:ilvl="0" w:tplc="FA02C190">
      <w:start w:val="1"/>
      <w:numFmt w:val="decimal"/>
      <w:pStyle w:val="Referenties"/>
      <w:lvlText w:val="[%1]"/>
      <w:lvlJc w:val="left"/>
      <w:pPr>
        <w:ind w:left="36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40C204B4"/>
    <w:multiLevelType w:val="hybridMultilevel"/>
    <w:tmpl w:val="4DB81350"/>
    <w:lvl w:ilvl="0" w:tplc="F0C09610">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40DE4644"/>
    <w:multiLevelType w:val="hybridMultilevel"/>
    <w:tmpl w:val="D5E085B6"/>
    <w:lvl w:ilvl="0" w:tplc="301E450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54225CE"/>
    <w:multiLevelType w:val="multilevel"/>
    <w:tmpl w:val="CDB8C65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45A1679C"/>
    <w:multiLevelType w:val="hybridMultilevel"/>
    <w:tmpl w:val="38185BD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EB41D79"/>
    <w:multiLevelType w:val="hybridMultilevel"/>
    <w:tmpl w:val="8CFC026E"/>
    <w:lvl w:ilvl="0" w:tplc="53FC5258">
      <w:start w:val="1"/>
      <w:numFmt w:val="bullet"/>
      <w:lvlText w:val=""/>
      <w:lvlJc w:val="left"/>
      <w:pPr>
        <w:tabs>
          <w:tab w:val="num" w:pos="701"/>
        </w:tabs>
        <w:ind w:left="701" w:hanging="360"/>
      </w:pPr>
      <w:rPr>
        <w:rFonts w:ascii="Symbol" w:hAnsi="Symbol" w:cs="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9A22757"/>
    <w:multiLevelType w:val="hybridMultilevel"/>
    <w:tmpl w:val="5B9CEF68"/>
    <w:lvl w:ilvl="0" w:tplc="DD78DCEA">
      <w:numFmt w:val="bullet"/>
      <w:lvlText w:val="-"/>
      <w:lvlJc w:val="left"/>
      <w:pPr>
        <w:ind w:left="1429" w:hanging="360"/>
      </w:pPr>
      <w:rPr>
        <w:rFonts w:ascii="Arial" w:eastAsia="Times New Roman" w:hAnsi="Arial" w:hint="default"/>
      </w:rPr>
    </w:lvl>
    <w:lvl w:ilvl="1" w:tplc="DD78DCEA">
      <w:numFmt w:val="bullet"/>
      <w:lvlText w:val="-"/>
      <w:lvlJc w:val="left"/>
      <w:pPr>
        <w:ind w:left="2149" w:hanging="360"/>
      </w:pPr>
      <w:rPr>
        <w:rFonts w:ascii="Arial" w:eastAsia="Times New Roman" w:hAnsi="Arial"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3" w15:restartNumberingAfterBreak="0">
    <w:nsid w:val="6CE85F97"/>
    <w:multiLevelType w:val="hybridMultilevel"/>
    <w:tmpl w:val="7B780768"/>
    <w:lvl w:ilvl="0" w:tplc="AE72FA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D6F91"/>
    <w:multiLevelType w:val="hybridMultilevel"/>
    <w:tmpl w:val="0786EC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61600E3"/>
    <w:multiLevelType w:val="hybridMultilevel"/>
    <w:tmpl w:val="AE8A89F0"/>
    <w:lvl w:ilvl="0" w:tplc="2000001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68059231">
    <w:abstractNumId w:val="0"/>
  </w:num>
  <w:num w:numId="2" w16cid:durableId="618218770">
    <w:abstractNumId w:val="0"/>
  </w:num>
  <w:num w:numId="3" w16cid:durableId="1740636283">
    <w:abstractNumId w:val="0"/>
  </w:num>
  <w:num w:numId="4" w16cid:durableId="1938827121">
    <w:abstractNumId w:val="0"/>
  </w:num>
  <w:num w:numId="5" w16cid:durableId="243420842">
    <w:abstractNumId w:val="6"/>
  </w:num>
  <w:num w:numId="6" w16cid:durableId="1883784733">
    <w:abstractNumId w:val="1"/>
  </w:num>
  <w:num w:numId="7" w16cid:durableId="602957279">
    <w:abstractNumId w:val="9"/>
  </w:num>
  <w:num w:numId="8" w16cid:durableId="1932467141">
    <w:abstractNumId w:val="11"/>
  </w:num>
  <w:num w:numId="9" w16cid:durableId="209348720">
    <w:abstractNumId w:val="9"/>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4235838">
    <w:abstractNumId w:val="2"/>
  </w:num>
  <w:num w:numId="11" w16cid:durableId="890074945">
    <w:abstractNumId w:val="13"/>
  </w:num>
  <w:num w:numId="12" w16cid:durableId="571279113">
    <w:abstractNumId w:val="15"/>
  </w:num>
  <w:num w:numId="13" w16cid:durableId="2063208724">
    <w:abstractNumId w:val="3"/>
  </w:num>
  <w:num w:numId="14" w16cid:durableId="943540239">
    <w:abstractNumId w:val="8"/>
  </w:num>
  <w:num w:numId="15" w16cid:durableId="1040742555">
    <w:abstractNumId w:val="5"/>
  </w:num>
  <w:num w:numId="16" w16cid:durableId="859927130">
    <w:abstractNumId w:val="4"/>
  </w:num>
  <w:num w:numId="17" w16cid:durableId="66801979">
    <w:abstractNumId w:val="9"/>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9884684">
    <w:abstractNumId w:val="9"/>
  </w:num>
  <w:num w:numId="19" w16cid:durableId="354188207">
    <w:abstractNumId w:val="7"/>
  </w:num>
  <w:num w:numId="20" w16cid:durableId="78719761">
    <w:abstractNumId w:val="12"/>
  </w:num>
  <w:num w:numId="21" w16cid:durableId="1421750656">
    <w:abstractNumId w:val="10"/>
  </w:num>
  <w:num w:numId="22" w16cid:durableId="19828096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defaultTabStop w:val="709"/>
  <w:hyphenationZone w:val="425"/>
  <w:doNotHyphenateCaps/>
  <w:drawingGridHorizontalSpacing w:val="110"/>
  <w:displayHorizontalDrawingGridEvery w:val="0"/>
  <w:displayVerticalDrawingGridEvery w:val="0"/>
  <w:doNotShadeFormData/>
  <w:characterSpacingControl w:val="doNotCompress"/>
  <w:doNotValidateAgainstSchema/>
  <w:doNotDemarcateInvalidXml/>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0C1"/>
    <w:rsid w:val="0000077B"/>
    <w:rsid w:val="00000E66"/>
    <w:rsid w:val="0000103A"/>
    <w:rsid w:val="00001128"/>
    <w:rsid w:val="00001563"/>
    <w:rsid w:val="00001CBB"/>
    <w:rsid w:val="00002842"/>
    <w:rsid w:val="00003675"/>
    <w:rsid w:val="00003981"/>
    <w:rsid w:val="000050DD"/>
    <w:rsid w:val="0000537C"/>
    <w:rsid w:val="000057A1"/>
    <w:rsid w:val="00005B4D"/>
    <w:rsid w:val="00006CC2"/>
    <w:rsid w:val="00007423"/>
    <w:rsid w:val="00011053"/>
    <w:rsid w:val="0001139C"/>
    <w:rsid w:val="0001186E"/>
    <w:rsid w:val="00011941"/>
    <w:rsid w:val="00011EA8"/>
    <w:rsid w:val="00012D45"/>
    <w:rsid w:val="00013E10"/>
    <w:rsid w:val="000152F3"/>
    <w:rsid w:val="0001648F"/>
    <w:rsid w:val="00017178"/>
    <w:rsid w:val="00020047"/>
    <w:rsid w:val="0002065C"/>
    <w:rsid w:val="00020F13"/>
    <w:rsid w:val="000214B1"/>
    <w:rsid w:val="0002160C"/>
    <w:rsid w:val="00021A64"/>
    <w:rsid w:val="00021C74"/>
    <w:rsid w:val="0002232E"/>
    <w:rsid w:val="00022834"/>
    <w:rsid w:val="00022F03"/>
    <w:rsid w:val="0002542E"/>
    <w:rsid w:val="00025933"/>
    <w:rsid w:val="00025BDF"/>
    <w:rsid w:val="00030E4B"/>
    <w:rsid w:val="00031297"/>
    <w:rsid w:val="00032CCF"/>
    <w:rsid w:val="000351A7"/>
    <w:rsid w:val="000352B7"/>
    <w:rsid w:val="00035F44"/>
    <w:rsid w:val="0003632D"/>
    <w:rsid w:val="000366B0"/>
    <w:rsid w:val="000372AD"/>
    <w:rsid w:val="00037BE9"/>
    <w:rsid w:val="00041462"/>
    <w:rsid w:val="000414BC"/>
    <w:rsid w:val="0004310F"/>
    <w:rsid w:val="00043CE5"/>
    <w:rsid w:val="00044226"/>
    <w:rsid w:val="00044725"/>
    <w:rsid w:val="00045638"/>
    <w:rsid w:val="0004629E"/>
    <w:rsid w:val="00047601"/>
    <w:rsid w:val="00051378"/>
    <w:rsid w:val="0005447C"/>
    <w:rsid w:val="00054706"/>
    <w:rsid w:val="00054B79"/>
    <w:rsid w:val="00055058"/>
    <w:rsid w:val="00055D64"/>
    <w:rsid w:val="000571B4"/>
    <w:rsid w:val="00061B63"/>
    <w:rsid w:val="00061DF3"/>
    <w:rsid w:val="0006217A"/>
    <w:rsid w:val="00062E2F"/>
    <w:rsid w:val="00063792"/>
    <w:rsid w:val="0006388E"/>
    <w:rsid w:val="00063D32"/>
    <w:rsid w:val="00064120"/>
    <w:rsid w:val="0006424D"/>
    <w:rsid w:val="00066AE6"/>
    <w:rsid w:val="00067BEE"/>
    <w:rsid w:val="00070283"/>
    <w:rsid w:val="0007098C"/>
    <w:rsid w:val="00070D45"/>
    <w:rsid w:val="00071679"/>
    <w:rsid w:val="00071EA0"/>
    <w:rsid w:val="000728DF"/>
    <w:rsid w:val="000734EC"/>
    <w:rsid w:val="0007547B"/>
    <w:rsid w:val="00075588"/>
    <w:rsid w:val="00075CBE"/>
    <w:rsid w:val="0007677E"/>
    <w:rsid w:val="00076AD0"/>
    <w:rsid w:val="000804AB"/>
    <w:rsid w:val="00080BBA"/>
    <w:rsid w:val="000821E6"/>
    <w:rsid w:val="0008307F"/>
    <w:rsid w:val="000830DE"/>
    <w:rsid w:val="000832C4"/>
    <w:rsid w:val="000833C2"/>
    <w:rsid w:val="00083513"/>
    <w:rsid w:val="000837D7"/>
    <w:rsid w:val="00083C60"/>
    <w:rsid w:val="00083F4B"/>
    <w:rsid w:val="0008498E"/>
    <w:rsid w:val="00084B06"/>
    <w:rsid w:val="0008642D"/>
    <w:rsid w:val="0008653C"/>
    <w:rsid w:val="0008669E"/>
    <w:rsid w:val="00086708"/>
    <w:rsid w:val="00086E16"/>
    <w:rsid w:val="0008701D"/>
    <w:rsid w:val="00087229"/>
    <w:rsid w:val="0008726C"/>
    <w:rsid w:val="00087FC9"/>
    <w:rsid w:val="00090181"/>
    <w:rsid w:val="000910D6"/>
    <w:rsid w:val="000914FC"/>
    <w:rsid w:val="0009252A"/>
    <w:rsid w:val="00093BF3"/>
    <w:rsid w:val="00093ED1"/>
    <w:rsid w:val="0009420B"/>
    <w:rsid w:val="00094C67"/>
    <w:rsid w:val="00095ECD"/>
    <w:rsid w:val="00096106"/>
    <w:rsid w:val="000962E5"/>
    <w:rsid w:val="00096385"/>
    <w:rsid w:val="000A00D9"/>
    <w:rsid w:val="000A0430"/>
    <w:rsid w:val="000A0AFD"/>
    <w:rsid w:val="000A0C55"/>
    <w:rsid w:val="000A0EC7"/>
    <w:rsid w:val="000A1AB1"/>
    <w:rsid w:val="000A22AB"/>
    <w:rsid w:val="000A26C8"/>
    <w:rsid w:val="000A2C28"/>
    <w:rsid w:val="000A3422"/>
    <w:rsid w:val="000A431E"/>
    <w:rsid w:val="000A4A44"/>
    <w:rsid w:val="000A5979"/>
    <w:rsid w:val="000A6AC2"/>
    <w:rsid w:val="000A6B7A"/>
    <w:rsid w:val="000A7E7C"/>
    <w:rsid w:val="000B05E3"/>
    <w:rsid w:val="000B1182"/>
    <w:rsid w:val="000B20E5"/>
    <w:rsid w:val="000B20EF"/>
    <w:rsid w:val="000B31BF"/>
    <w:rsid w:val="000B3943"/>
    <w:rsid w:val="000B3954"/>
    <w:rsid w:val="000B400D"/>
    <w:rsid w:val="000B4209"/>
    <w:rsid w:val="000B47B0"/>
    <w:rsid w:val="000B48D4"/>
    <w:rsid w:val="000B4ACF"/>
    <w:rsid w:val="000B5C2E"/>
    <w:rsid w:val="000B5D75"/>
    <w:rsid w:val="000B6654"/>
    <w:rsid w:val="000B6D36"/>
    <w:rsid w:val="000B7B4E"/>
    <w:rsid w:val="000B7DED"/>
    <w:rsid w:val="000B7F5A"/>
    <w:rsid w:val="000C2EFB"/>
    <w:rsid w:val="000C41CE"/>
    <w:rsid w:val="000C50DE"/>
    <w:rsid w:val="000C5485"/>
    <w:rsid w:val="000C6873"/>
    <w:rsid w:val="000C69D7"/>
    <w:rsid w:val="000C7473"/>
    <w:rsid w:val="000C7EE2"/>
    <w:rsid w:val="000C7FAB"/>
    <w:rsid w:val="000D1BC0"/>
    <w:rsid w:val="000D1BD9"/>
    <w:rsid w:val="000D22B5"/>
    <w:rsid w:val="000D3613"/>
    <w:rsid w:val="000D3F06"/>
    <w:rsid w:val="000D7D66"/>
    <w:rsid w:val="000E16BD"/>
    <w:rsid w:val="000E2660"/>
    <w:rsid w:val="000E3FB9"/>
    <w:rsid w:val="000E6ABF"/>
    <w:rsid w:val="000E7BB6"/>
    <w:rsid w:val="000E7F3C"/>
    <w:rsid w:val="000F098E"/>
    <w:rsid w:val="000F0B8E"/>
    <w:rsid w:val="000F0F37"/>
    <w:rsid w:val="000F2437"/>
    <w:rsid w:val="000F2E66"/>
    <w:rsid w:val="000F2EDC"/>
    <w:rsid w:val="000F3489"/>
    <w:rsid w:val="000F4CD7"/>
    <w:rsid w:val="000F5760"/>
    <w:rsid w:val="000F5E3C"/>
    <w:rsid w:val="000F6089"/>
    <w:rsid w:val="000F696A"/>
    <w:rsid w:val="000F6C27"/>
    <w:rsid w:val="000F6F5A"/>
    <w:rsid w:val="000F6FDC"/>
    <w:rsid w:val="000F700D"/>
    <w:rsid w:val="000F73AA"/>
    <w:rsid w:val="000F780D"/>
    <w:rsid w:val="00100C99"/>
    <w:rsid w:val="00100F9E"/>
    <w:rsid w:val="0010143C"/>
    <w:rsid w:val="001019EF"/>
    <w:rsid w:val="001022EC"/>
    <w:rsid w:val="00102AFC"/>
    <w:rsid w:val="0010319E"/>
    <w:rsid w:val="001034D5"/>
    <w:rsid w:val="00104F19"/>
    <w:rsid w:val="00105C49"/>
    <w:rsid w:val="00105FEE"/>
    <w:rsid w:val="001066E8"/>
    <w:rsid w:val="001068AF"/>
    <w:rsid w:val="00106AB3"/>
    <w:rsid w:val="00106E3C"/>
    <w:rsid w:val="00106FD3"/>
    <w:rsid w:val="0010714B"/>
    <w:rsid w:val="0011006B"/>
    <w:rsid w:val="0011016A"/>
    <w:rsid w:val="0011184D"/>
    <w:rsid w:val="001120A8"/>
    <w:rsid w:val="00112146"/>
    <w:rsid w:val="00112DD0"/>
    <w:rsid w:val="00113DD9"/>
    <w:rsid w:val="0011420A"/>
    <w:rsid w:val="0011505B"/>
    <w:rsid w:val="00115635"/>
    <w:rsid w:val="00116BAB"/>
    <w:rsid w:val="0011779A"/>
    <w:rsid w:val="00120BD8"/>
    <w:rsid w:val="00121276"/>
    <w:rsid w:val="00121C2F"/>
    <w:rsid w:val="00121E00"/>
    <w:rsid w:val="001236BB"/>
    <w:rsid w:val="001238FB"/>
    <w:rsid w:val="001258D2"/>
    <w:rsid w:val="00125A67"/>
    <w:rsid w:val="00125BD9"/>
    <w:rsid w:val="0012756D"/>
    <w:rsid w:val="00130ABA"/>
    <w:rsid w:val="001317B4"/>
    <w:rsid w:val="00131DBE"/>
    <w:rsid w:val="00132DDA"/>
    <w:rsid w:val="00133316"/>
    <w:rsid w:val="0013562F"/>
    <w:rsid w:val="0013618E"/>
    <w:rsid w:val="001361F1"/>
    <w:rsid w:val="00136526"/>
    <w:rsid w:val="001374D7"/>
    <w:rsid w:val="00137542"/>
    <w:rsid w:val="00137BCC"/>
    <w:rsid w:val="00140275"/>
    <w:rsid w:val="001404FD"/>
    <w:rsid w:val="00140598"/>
    <w:rsid w:val="00140DB6"/>
    <w:rsid w:val="00141161"/>
    <w:rsid w:val="0014274B"/>
    <w:rsid w:val="001427D3"/>
    <w:rsid w:val="00143A0F"/>
    <w:rsid w:val="00143B11"/>
    <w:rsid w:val="00143C6B"/>
    <w:rsid w:val="00143E46"/>
    <w:rsid w:val="001441D2"/>
    <w:rsid w:val="00144656"/>
    <w:rsid w:val="00145587"/>
    <w:rsid w:val="0014636A"/>
    <w:rsid w:val="00146DFA"/>
    <w:rsid w:val="00147233"/>
    <w:rsid w:val="0015132E"/>
    <w:rsid w:val="001514FC"/>
    <w:rsid w:val="001520CD"/>
    <w:rsid w:val="0015214B"/>
    <w:rsid w:val="00152709"/>
    <w:rsid w:val="0015279D"/>
    <w:rsid w:val="00153EC2"/>
    <w:rsid w:val="00153FC8"/>
    <w:rsid w:val="00155D55"/>
    <w:rsid w:val="001562A5"/>
    <w:rsid w:val="001569D0"/>
    <w:rsid w:val="00157B92"/>
    <w:rsid w:val="00157CB2"/>
    <w:rsid w:val="00160370"/>
    <w:rsid w:val="00161713"/>
    <w:rsid w:val="00161A08"/>
    <w:rsid w:val="00161FA1"/>
    <w:rsid w:val="001620EA"/>
    <w:rsid w:val="00162AA4"/>
    <w:rsid w:val="00162C97"/>
    <w:rsid w:val="00162E58"/>
    <w:rsid w:val="00163169"/>
    <w:rsid w:val="00163519"/>
    <w:rsid w:val="00164273"/>
    <w:rsid w:val="001645A1"/>
    <w:rsid w:val="0016520F"/>
    <w:rsid w:val="001658F8"/>
    <w:rsid w:val="00165ADD"/>
    <w:rsid w:val="00165B00"/>
    <w:rsid w:val="00165F28"/>
    <w:rsid w:val="00166781"/>
    <w:rsid w:val="00167264"/>
    <w:rsid w:val="00167342"/>
    <w:rsid w:val="00167F20"/>
    <w:rsid w:val="00170F2F"/>
    <w:rsid w:val="0017157A"/>
    <w:rsid w:val="00171B44"/>
    <w:rsid w:val="00171BA7"/>
    <w:rsid w:val="00171E70"/>
    <w:rsid w:val="001723FC"/>
    <w:rsid w:val="00173147"/>
    <w:rsid w:val="00173BBF"/>
    <w:rsid w:val="00173E17"/>
    <w:rsid w:val="00174B9D"/>
    <w:rsid w:val="00174D2D"/>
    <w:rsid w:val="00174DA8"/>
    <w:rsid w:val="00175D34"/>
    <w:rsid w:val="00175FC5"/>
    <w:rsid w:val="001776D7"/>
    <w:rsid w:val="001778B4"/>
    <w:rsid w:val="0018029F"/>
    <w:rsid w:val="00180A0F"/>
    <w:rsid w:val="00181324"/>
    <w:rsid w:val="00181B6D"/>
    <w:rsid w:val="001824C4"/>
    <w:rsid w:val="0018263A"/>
    <w:rsid w:val="0018281B"/>
    <w:rsid w:val="0018351C"/>
    <w:rsid w:val="00184155"/>
    <w:rsid w:val="00184847"/>
    <w:rsid w:val="00185000"/>
    <w:rsid w:val="0018501B"/>
    <w:rsid w:val="00185443"/>
    <w:rsid w:val="00185A0B"/>
    <w:rsid w:val="00186B5E"/>
    <w:rsid w:val="00187500"/>
    <w:rsid w:val="001907F9"/>
    <w:rsid w:val="001919DA"/>
    <w:rsid w:val="0019258D"/>
    <w:rsid w:val="001935A5"/>
    <w:rsid w:val="00193648"/>
    <w:rsid w:val="00193DBF"/>
    <w:rsid w:val="001956B0"/>
    <w:rsid w:val="001971EB"/>
    <w:rsid w:val="00197430"/>
    <w:rsid w:val="001A07CA"/>
    <w:rsid w:val="001A1039"/>
    <w:rsid w:val="001A126E"/>
    <w:rsid w:val="001A1D47"/>
    <w:rsid w:val="001A2E69"/>
    <w:rsid w:val="001A2EFC"/>
    <w:rsid w:val="001A3871"/>
    <w:rsid w:val="001A406B"/>
    <w:rsid w:val="001A41F0"/>
    <w:rsid w:val="001A46BD"/>
    <w:rsid w:val="001A513F"/>
    <w:rsid w:val="001A5AF6"/>
    <w:rsid w:val="001A5D2C"/>
    <w:rsid w:val="001A609F"/>
    <w:rsid w:val="001A6221"/>
    <w:rsid w:val="001A6409"/>
    <w:rsid w:val="001A6D5F"/>
    <w:rsid w:val="001A7975"/>
    <w:rsid w:val="001B045A"/>
    <w:rsid w:val="001B07EB"/>
    <w:rsid w:val="001B0E1F"/>
    <w:rsid w:val="001B25D0"/>
    <w:rsid w:val="001B340C"/>
    <w:rsid w:val="001B3C9C"/>
    <w:rsid w:val="001B471C"/>
    <w:rsid w:val="001B49B7"/>
    <w:rsid w:val="001B600D"/>
    <w:rsid w:val="001B71F3"/>
    <w:rsid w:val="001B761A"/>
    <w:rsid w:val="001B7A03"/>
    <w:rsid w:val="001B7C30"/>
    <w:rsid w:val="001B7D61"/>
    <w:rsid w:val="001C01AB"/>
    <w:rsid w:val="001C115A"/>
    <w:rsid w:val="001C195B"/>
    <w:rsid w:val="001C3790"/>
    <w:rsid w:val="001C51E2"/>
    <w:rsid w:val="001C587C"/>
    <w:rsid w:val="001C5A91"/>
    <w:rsid w:val="001C5D0A"/>
    <w:rsid w:val="001C5F71"/>
    <w:rsid w:val="001C6454"/>
    <w:rsid w:val="001C68F6"/>
    <w:rsid w:val="001C6A21"/>
    <w:rsid w:val="001C6D8D"/>
    <w:rsid w:val="001D03B1"/>
    <w:rsid w:val="001D0637"/>
    <w:rsid w:val="001D0AB4"/>
    <w:rsid w:val="001D10DB"/>
    <w:rsid w:val="001D12E0"/>
    <w:rsid w:val="001D1996"/>
    <w:rsid w:val="001D2526"/>
    <w:rsid w:val="001D286E"/>
    <w:rsid w:val="001D2E63"/>
    <w:rsid w:val="001D30D3"/>
    <w:rsid w:val="001D4882"/>
    <w:rsid w:val="001D556E"/>
    <w:rsid w:val="001D57D5"/>
    <w:rsid w:val="001D598E"/>
    <w:rsid w:val="001D5FF2"/>
    <w:rsid w:val="001D691B"/>
    <w:rsid w:val="001D75AE"/>
    <w:rsid w:val="001E0735"/>
    <w:rsid w:val="001E3130"/>
    <w:rsid w:val="001E37EC"/>
    <w:rsid w:val="001E48ED"/>
    <w:rsid w:val="001E4AAD"/>
    <w:rsid w:val="001E6F07"/>
    <w:rsid w:val="001E7006"/>
    <w:rsid w:val="001E705C"/>
    <w:rsid w:val="001E784B"/>
    <w:rsid w:val="001F0351"/>
    <w:rsid w:val="001F050C"/>
    <w:rsid w:val="001F1300"/>
    <w:rsid w:val="001F17A6"/>
    <w:rsid w:val="001F1C55"/>
    <w:rsid w:val="001F1D2D"/>
    <w:rsid w:val="001F2BC3"/>
    <w:rsid w:val="001F3865"/>
    <w:rsid w:val="001F39C9"/>
    <w:rsid w:val="001F3A8C"/>
    <w:rsid w:val="001F3F94"/>
    <w:rsid w:val="001F528B"/>
    <w:rsid w:val="001F6213"/>
    <w:rsid w:val="001F6743"/>
    <w:rsid w:val="001F6DCA"/>
    <w:rsid w:val="00200468"/>
    <w:rsid w:val="002007D3"/>
    <w:rsid w:val="00200833"/>
    <w:rsid w:val="002009C9"/>
    <w:rsid w:val="00202003"/>
    <w:rsid w:val="00202299"/>
    <w:rsid w:val="002023B1"/>
    <w:rsid w:val="0020251B"/>
    <w:rsid w:val="002029BB"/>
    <w:rsid w:val="00202FDA"/>
    <w:rsid w:val="0020325B"/>
    <w:rsid w:val="00203C9A"/>
    <w:rsid w:val="00205E44"/>
    <w:rsid w:val="002067E6"/>
    <w:rsid w:val="00206945"/>
    <w:rsid w:val="00206CBB"/>
    <w:rsid w:val="00207A4A"/>
    <w:rsid w:val="00207C4B"/>
    <w:rsid w:val="00207F52"/>
    <w:rsid w:val="00210CA5"/>
    <w:rsid w:val="00210CAA"/>
    <w:rsid w:val="002111F7"/>
    <w:rsid w:val="002114AE"/>
    <w:rsid w:val="00211659"/>
    <w:rsid w:val="00211D04"/>
    <w:rsid w:val="00212897"/>
    <w:rsid w:val="00212B74"/>
    <w:rsid w:val="00212F55"/>
    <w:rsid w:val="00213391"/>
    <w:rsid w:val="002133AB"/>
    <w:rsid w:val="00213EC4"/>
    <w:rsid w:val="00214521"/>
    <w:rsid w:val="00214F24"/>
    <w:rsid w:val="00216786"/>
    <w:rsid w:val="00216F3D"/>
    <w:rsid w:val="002172CB"/>
    <w:rsid w:val="002174B1"/>
    <w:rsid w:val="00220E5A"/>
    <w:rsid w:val="00222DC9"/>
    <w:rsid w:val="002231B4"/>
    <w:rsid w:val="0022340B"/>
    <w:rsid w:val="00223D37"/>
    <w:rsid w:val="00224265"/>
    <w:rsid w:val="0022604B"/>
    <w:rsid w:val="00226175"/>
    <w:rsid w:val="00227147"/>
    <w:rsid w:val="002276DE"/>
    <w:rsid w:val="00230234"/>
    <w:rsid w:val="00230BCC"/>
    <w:rsid w:val="0023228C"/>
    <w:rsid w:val="00232E44"/>
    <w:rsid w:val="002333C9"/>
    <w:rsid w:val="00233C2F"/>
    <w:rsid w:val="00233F22"/>
    <w:rsid w:val="00235EE4"/>
    <w:rsid w:val="002368BD"/>
    <w:rsid w:val="002378B5"/>
    <w:rsid w:val="002379E6"/>
    <w:rsid w:val="00240622"/>
    <w:rsid w:val="00240FED"/>
    <w:rsid w:val="00241A86"/>
    <w:rsid w:val="00241DE5"/>
    <w:rsid w:val="002434DF"/>
    <w:rsid w:val="002439D3"/>
    <w:rsid w:val="00243C5E"/>
    <w:rsid w:val="00243C8F"/>
    <w:rsid w:val="00244976"/>
    <w:rsid w:val="00244C58"/>
    <w:rsid w:val="00244DEB"/>
    <w:rsid w:val="00245924"/>
    <w:rsid w:val="00245990"/>
    <w:rsid w:val="0024705D"/>
    <w:rsid w:val="00247DA9"/>
    <w:rsid w:val="0025092B"/>
    <w:rsid w:val="002509F5"/>
    <w:rsid w:val="002510FE"/>
    <w:rsid w:val="00251935"/>
    <w:rsid w:val="00251FC1"/>
    <w:rsid w:val="00252DD9"/>
    <w:rsid w:val="00254FC1"/>
    <w:rsid w:val="002566A0"/>
    <w:rsid w:val="00261562"/>
    <w:rsid w:val="00263E27"/>
    <w:rsid w:val="00264259"/>
    <w:rsid w:val="0026475C"/>
    <w:rsid w:val="00264FC2"/>
    <w:rsid w:val="002650E1"/>
    <w:rsid w:val="002659C1"/>
    <w:rsid w:val="00266837"/>
    <w:rsid w:val="00266D82"/>
    <w:rsid w:val="00270506"/>
    <w:rsid w:val="00271323"/>
    <w:rsid w:val="00272A22"/>
    <w:rsid w:val="0027307A"/>
    <w:rsid w:val="0027312E"/>
    <w:rsid w:val="002735A7"/>
    <w:rsid w:val="00273BBA"/>
    <w:rsid w:val="00273E38"/>
    <w:rsid w:val="002747A7"/>
    <w:rsid w:val="002748F1"/>
    <w:rsid w:val="00275284"/>
    <w:rsid w:val="00275514"/>
    <w:rsid w:val="00275AD7"/>
    <w:rsid w:val="00275B13"/>
    <w:rsid w:val="00276344"/>
    <w:rsid w:val="002777F9"/>
    <w:rsid w:val="00277837"/>
    <w:rsid w:val="002800E9"/>
    <w:rsid w:val="0028113C"/>
    <w:rsid w:val="0028169C"/>
    <w:rsid w:val="0028243C"/>
    <w:rsid w:val="00283224"/>
    <w:rsid w:val="00283309"/>
    <w:rsid w:val="00283A70"/>
    <w:rsid w:val="00283F9B"/>
    <w:rsid w:val="0028415A"/>
    <w:rsid w:val="00284168"/>
    <w:rsid w:val="00284BC3"/>
    <w:rsid w:val="00286366"/>
    <w:rsid w:val="002868B0"/>
    <w:rsid w:val="00287A65"/>
    <w:rsid w:val="0029131D"/>
    <w:rsid w:val="002928EE"/>
    <w:rsid w:val="00292D52"/>
    <w:rsid w:val="00292FE3"/>
    <w:rsid w:val="0029327E"/>
    <w:rsid w:val="00293EF7"/>
    <w:rsid w:val="00294827"/>
    <w:rsid w:val="00294849"/>
    <w:rsid w:val="00294B90"/>
    <w:rsid w:val="00295437"/>
    <w:rsid w:val="00295A85"/>
    <w:rsid w:val="002962B0"/>
    <w:rsid w:val="00296478"/>
    <w:rsid w:val="00296F12"/>
    <w:rsid w:val="002A0CC2"/>
    <w:rsid w:val="002A10B5"/>
    <w:rsid w:val="002A1809"/>
    <w:rsid w:val="002A18C5"/>
    <w:rsid w:val="002A2B05"/>
    <w:rsid w:val="002A3F8E"/>
    <w:rsid w:val="002A4710"/>
    <w:rsid w:val="002A50C9"/>
    <w:rsid w:val="002A52FE"/>
    <w:rsid w:val="002A53F6"/>
    <w:rsid w:val="002A5F9F"/>
    <w:rsid w:val="002A62A8"/>
    <w:rsid w:val="002A6600"/>
    <w:rsid w:val="002B0160"/>
    <w:rsid w:val="002B124D"/>
    <w:rsid w:val="002B2748"/>
    <w:rsid w:val="002B4269"/>
    <w:rsid w:val="002B448D"/>
    <w:rsid w:val="002B4A58"/>
    <w:rsid w:val="002B4BFC"/>
    <w:rsid w:val="002B4CE6"/>
    <w:rsid w:val="002B4FEB"/>
    <w:rsid w:val="002B515F"/>
    <w:rsid w:val="002B5961"/>
    <w:rsid w:val="002B60FB"/>
    <w:rsid w:val="002B65C2"/>
    <w:rsid w:val="002C0EB2"/>
    <w:rsid w:val="002C26B6"/>
    <w:rsid w:val="002C372A"/>
    <w:rsid w:val="002C3B28"/>
    <w:rsid w:val="002C4C26"/>
    <w:rsid w:val="002C4CB2"/>
    <w:rsid w:val="002C54F1"/>
    <w:rsid w:val="002C593E"/>
    <w:rsid w:val="002C5DA3"/>
    <w:rsid w:val="002C657B"/>
    <w:rsid w:val="002C6CFE"/>
    <w:rsid w:val="002C6DF9"/>
    <w:rsid w:val="002D0140"/>
    <w:rsid w:val="002D0611"/>
    <w:rsid w:val="002D07B6"/>
    <w:rsid w:val="002D1012"/>
    <w:rsid w:val="002D1257"/>
    <w:rsid w:val="002D15E3"/>
    <w:rsid w:val="002D243D"/>
    <w:rsid w:val="002D2646"/>
    <w:rsid w:val="002D286A"/>
    <w:rsid w:val="002D30D0"/>
    <w:rsid w:val="002D336A"/>
    <w:rsid w:val="002D37D6"/>
    <w:rsid w:val="002D4412"/>
    <w:rsid w:val="002D4969"/>
    <w:rsid w:val="002D53FC"/>
    <w:rsid w:val="002D541F"/>
    <w:rsid w:val="002D5A4E"/>
    <w:rsid w:val="002D66FB"/>
    <w:rsid w:val="002D6C79"/>
    <w:rsid w:val="002D703D"/>
    <w:rsid w:val="002D71E9"/>
    <w:rsid w:val="002D772B"/>
    <w:rsid w:val="002D7AC5"/>
    <w:rsid w:val="002E03D3"/>
    <w:rsid w:val="002E04CB"/>
    <w:rsid w:val="002E069F"/>
    <w:rsid w:val="002E0FA8"/>
    <w:rsid w:val="002E15C1"/>
    <w:rsid w:val="002E27D0"/>
    <w:rsid w:val="002E48AD"/>
    <w:rsid w:val="002E5E7E"/>
    <w:rsid w:val="002E6EA6"/>
    <w:rsid w:val="002E74A1"/>
    <w:rsid w:val="002E7B8D"/>
    <w:rsid w:val="002F00FB"/>
    <w:rsid w:val="002F0AB3"/>
    <w:rsid w:val="002F0B44"/>
    <w:rsid w:val="002F1642"/>
    <w:rsid w:val="002F3D69"/>
    <w:rsid w:val="002F4777"/>
    <w:rsid w:val="002F5B0F"/>
    <w:rsid w:val="002F686E"/>
    <w:rsid w:val="002F6AEB"/>
    <w:rsid w:val="002F7319"/>
    <w:rsid w:val="002F7EAB"/>
    <w:rsid w:val="0030007B"/>
    <w:rsid w:val="00300B79"/>
    <w:rsid w:val="00302F24"/>
    <w:rsid w:val="003035E8"/>
    <w:rsid w:val="00303F29"/>
    <w:rsid w:val="00304CB8"/>
    <w:rsid w:val="00304E0C"/>
    <w:rsid w:val="003057BC"/>
    <w:rsid w:val="00306AC2"/>
    <w:rsid w:val="00306D78"/>
    <w:rsid w:val="0030764D"/>
    <w:rsid w:val="0031183D"/>
    <w:rsid w:val="00311E17"/>
    <w:rsid w:val="003121CA"/>
    <w:rsid w:val="003126CE"/>
    <w:rsid w:val="003136F1"/>
    <w:rsid w:val="00313AB1"/>
    <w:rsid w:val="00313ABC"/>
    <w:rsid w:val="00313EA8"/>
    <w:rsid w:val="00314516"/>
    <w:rsid w:val="00314930"/>
    <w:rsid w:val="003153F9"/>
    <w:rsid w:val="003162B6"/>
    <w:rsid w:val="00316635"/>
    <w:rsid w:val="00317983"/>
    <w:rsid w:val="00317CF5"/>
    <w:rsid w:val="00317E07"/>
    <w:rsid w:val="00321811"/>
    <w:rsid w:val="00321EEB"/>
    <w:rsid w:val="0032222C"/>
    <w:rsid w:val="0032245D"/>
    <w:rsid w:val="00322FD9"/>
    <w:rsid w:val="00323995"/>
    <w:rsid w:val="003240B1"/>
    <w:rsid w:val="00324228"/>
    <w:rsid w:val="00325011"/>
    <w:rsid w:val="003252CA"/>
    <w:rsid w:val="00325C2F"/>
    <w:rsid w:val="00326E0C"/>
    <w:rsid w:val="00330391"/>
    <w:rsid w:val="00330765"/>
    <w:rsid w:val="00331136"/>
    <w:rsid w:val="00331BF4"/>
    <w:rsid w:val="003324D4"/>
    <w:rsid w:val="00332CC0"/>
    <w:rsid w:val="00333578"/>
    <w:rsid w:val="0033420C"/>
    <w:rsid w:val="003346B5"/>
    <w:rsid w:val="003347B9"/>
    <w:rsid w:val="00334B25"/>
    <w:rsid w:val="00335404"/>
    <w:rsid w:val="00335751"/>
    <w:rsid w:val="003362ED"/>
    <w:rsid w:val="00336995"/>
    <w:rsid w:val="003372D2"/>
    <w:rsid w:val="0033734E"/>
    <w:rsid w:val="003376E6"/>
    <w:rsid w:val="003378D7"/>
    <w:rsid w:val="00340006"/>
    <w:rsid w:val="003401B8"/>
    <w:rsid w:val="003404DD"/>
    <w:rsid w:val="00340965"/>
    <w:rsid w:val="00341195"/>
    <w:rsid w:val="00342765"/>
    <w:rsid w:val="00342A62"/>
    <w:rsid w:val="003441FC"/>
    <w:rsid w:val="00345198"/>
    <w:rsid w:val="003456E2"/>
    <w:rsid w:val="0034592F"/>
    <w:rsid w:val="00345FF4"/>
    <w:rsid w:val="003460C0"/>
    <w:rsid w:val="00346A2A"/>
    <w:rsid w:val="00347BFC"/>
    <w:rsid w:val="0035007F"/>
    <w:rsid w:val="00350E9C"/>
    <w:rsid w:val="003510CF"/>
    <w:rsid w:val="0035223B"/>
    <w:rsid w:val="003524DA"/>
    <w:rsid w:val="003524F4"/>
    <w:rsid w:val="00352522"/>
    <w:rsid w:val="0035373F"/>
    <w:rsid w:val="00354BE4"/>
    <w:rsid w:val="00354E3E"/>
    <w:rsid w:val="003553EE"/>
    <w:rsid w:val="00355AD0"/>
    <w:rsid w:val="00356126"/>
    <w:rsid w:val="003566C6"/>
    <w:rsid w:val="00356943"/>
    <w:rsid w:val="00357200"/>
    <w:rsid w:val="003572B6"/>
    <w:rsid w:val="0035794E"/>
    <w:rsid w:val="00357A89"/>
    <w:rsid w:val="003602A0"/>
    <w:rsid w:val="00360413"/>
    <w:rsid w:val="003618F8"/>
    <w:rsid w:val="00361F79"/>
    <w:rsid w:val="00362265"/>
    <w:rsid w:val="00362B79"/>
    <w:rsid w:val="00362CF2"/>
    <w:rsid w:val="00362F8B"/>
    <w:rsid w:val="003630CB"/>
    <w:rsid w:val="00363253"/>
    <w:rsid w:val="0036377E"/>
    <w:rsid w:val="00363A7A"/>
    <w:rsid w:val="003643C1"/>
    <w:rsid w:val="00364558"/>
    <w:rsid w:val="00364D37"/>
    <w:rsid w:val="003653F7"/>
    <w:rsid w:val="0036636E"/>
    <w:rsid w:val="00366986"/>
    <w:rsid w:val="003706DC"/>
    <w:rsid w:val="00370CE6"/>
    <w:rsid w:val="00370E92"/>
    <w:rsid w:val="00370FC8"/>
    <w:rsid w:val="0037128C"/>
    <w:rsid w:val="003715B9"/>
    <w:rsid w:val="0037196B"/>
    <w:rsid w:val="00371B0D"/>
    <w:rsid w:val="00373F31"/>
    <w:rsid w:val="003745D6"/>
    <w:rsid w:val="003751F0"/>
    <w:rsid w:val="0037522B"/>
    <w:rsid w:val="003756DE"/>
    <w:rsid w:val="00375762"/>
    <w:rsid w:val="003762F2"/>
    <w:rsid w:val="003763A0"/>
    <w:rsid w:val="00376A88"/>
    <w:rsid w:val="003773FF"/>
    <w:rsid w:val="003802C9"/>
    <w:rsid w:val="00380314"/>
    <w:rsid w:val="0038133A"/>
    <w:rsid w:val="003813B2"/>
    <w:rsid w:val="003820C0"/>
    <w:rsid w:val="0038340D"/>
    <w:rsid w:val="00383D49"/>
    <w:rsid w:val="00384E8C"/>
    <w:rsid w:val="00385443"/>
    <w:rsid w:val="00385C37"/>
    <w:rsid w:val="00385D32"/>
    <w:rsid w:val="00386C55"/>
    <w:rsid w:val="00386F62"/>
    <w:rsid w:val="00390A3E"/>
    <w:rsid w:val="00390DB1"/>
    <w:rsid w:val="003913F3"/>
    <w:rsid w:val="00391C41"/>
    <w:rsid w:val="00392DD5"/>
    <w:rsid w:val="00393B52"/>
    <w:rsid w:val="00395477"/>
    <w:rsid w:val="00397937"/>
    <w:rsid w:val="003A03EF"/>
    <w:rsid w:val="003A084D"/>
    <w:rsid w:val="003A0EC5"/>
    <w:rsid w:val="003A1298"/>
    <w:rsid w:val="003A17F8"/>
    <w:rsid w:val="003A2D66"/>
    <w:rsid w:val="003A328D"/>
    <w:rsid w:val="003A3C25"/>
    <w:rsid w:val="003A4950"/>
    <w:rsid w:val="003A5036"/>
    <w:rsid w:val="003A5F61"/>
    <w:rsid w:val="003A671E"/>
    <w:rsid w:val="003A6B77"/>
    <w:rsid w:val="003A6DF1"/>
    <w:rsid w:val="003A6EEA"/>
    <w:rsid w:val="003A7EF4"/>
    <w:rsid w:val="003B01F9"/>
    <w:rsid w:val="003B0518"/>
    <w:rsid w:val="003B300A"/>
    <w:rsid w:val="003B31B4"/>
    <w:rsid w:val="003B408A"/>
    <w:rsid w:val="003B5CD5"/>
    <w:rsid w:val="003B7236"/>
    <w:rsid w:val="003B77E4"/>
    <w:rsid w:val="003B7CD2"/>
    <w:rsid w:val="003B7DF6"/>
    <w:rsid w:val="003C2FFF"/>
    <w:rsid w:val="003C39CD"/>
    <w:rsid w:val="003C55CD"/>
    <w:rsid w:val="003C6658"/>
    <w:rsid w:val="003C709D"/>
    <w:rsid w:val="003C74BC"/>
    <w:rsid w:val="003C77BE"/>
    <w:rsid w:val="003C7857"/>
    <w:rsid w:val="003C79FF"/>
    <w:rsid w:val="003C7EFB"/>
    <w:rsid w:val="003C7F56"/>
    <w:rsid w:val="003D02C4"/>
    <w:rsid w:val="003D34A7"/>
    <w:rsid w:val="003D3D4D"/>
    <w:rsid w:val="003D3D60"/>
    <w:rsid w:val="003D4B04"/>
    <w:rsid w:val="003D4C13"/>
    <w:rsid w:val="003D4EDC"/>
    <w:rsid w:val="003D4FA8"/>
    <w:rsid w:val="003D58A1"/>
    <w:rsid w:val="003D683C"/>
    <w:rsid w:val="003D76EC"/>
    <w:rsid w:val="003E043D"/>
    <w:rsid w:val="003E0927"/>
    <w:rsid w:val="003E118C"/>
    <w:rsid w:val="003E147D"/>
    <w:rsid w:val="003E154B"/>
    <w:rsid w:val="003E193E"/>
    <w:rsid w:val="003E1C9D"/>
    <w:rsid w:val="003E1F8B"/>
    <w:rsid w:val="003E2B92"/>
    <w:rsid w:val="003E303B"/>
    <w:rsid w:val="003E3662"/>
    <w:rsid w:val="003E4B06"/>
    <w:rsid w:val="003E561E"/>
    <w:rsid w:val="003E5A95"/>
    <w:rsid w:val="003E5CCE"/>
    <w:rsid w:val="003E6EAB"/>
    <w:rsid w:val="003E71F6"/>
    <w:rsid w:val="003F0FF7"/>
    <w:rsid w:val="003F1382"/>
    <w:rsid w:val="003F15C8"/>
    <w:rsid w:val="003F2070"/>
    <w:rsid w:val="003F2AB6"/>
    <w:rsid w:val="003F2D0A"/>
    <w:rsid w:val="003F2D76"/>
    <w:rsid w:val="003F317D"/>
    <w:rsid w:val="003F4542"/>
    <w:rsid w:val="003F4EFB"/>
    <w:rsid w:val="003F5318"/>
    <w:rsid w:val="003F5476"/>
    <w:rsid w:val="003F564B"/>
    <w:rsid w:val="003F650D"/>
    <w:rsid w:val="003F6D0B"/>
    <w:rsid w:val="003F76B8"/>
    <w:rsid w:val="004001AF"/>
    <w:rsid w:val="0040077A"/>
    <w:rsid w:val="004016EC"/>
    <w:rsid w:val="004024D9"/>
    <w:rsid w:val="00402790"/>
    <w:rsid w:val="00403C51"/>
    <w:rsid w:val="00403CB3"/>
    <w:rsid w:val="004045C4"/>
    <w:rsid w:val="004055CD"/>
    <w:rsid w:val="00405F17"/>
    <w:rsid w:val="00405FDD"/>
    <w:rsid w:val="00407A23"/>
    <w:rsid w:val="0041168C"/>
    <w:rsid w:val="004125D2"/>
    <w:rsid w:val="00414278"/>
    <w:rsid w:val="0041513D"/>
    <w:rsid w:val="004166A8"/>
    <w:rsid w:val="00416BD8"/>
    <w:rsid w:val="00417294"/>
    <w:rsid w:val="0041740C"/>
    <w:rsid w:val="00420AD1"/>
    <w:rsid w:val="00420EDB"/>
    <w:rsid w:val="004214CA"/>
    <w:rsid w:val="004214F5"/>
    <w:rsid w:val="004223BA"/>
    <w:rsid w:val="00424CC0"/>
    <w:rsid w:val="00425208"/>
    <w:rsid w:val="00425ECC"/>
    <w:rsid w:val="004263CD"/>
    <w:rsid w:val="00427051"/>
    <w:rsid w:val="004271C4"/>
    <w:rsid w:val="0042731F"/>
    <w:rsid w:val="004278A4"/>
    <w:rsid w:val="004279E2"/>
    <w:rsid w:val="00427F2E"/>
    <w:rsid w:val="00430180"/>
    <w:rsid w:val="00430CF3"/>
    <w:rsid w:val="0043267A"/>
    <w:rsid w:val="00432886"/>
    <w:rsid w:val="00432AFC"/>
    <w:rsid w:val="00432BF6"/>
    <w:rsid w:val="00434033"/>
    <w:rsid w:val="00434B4D"/>
    <w:rsid w:val="00434BBA"/>
    <w:rsid w:val="00435373"/>
    <w:rsid w:val="004367B0"/>
    <w:rsid w:val="00436DD2"/>
    <w:rsid w:val="004406E8"/>
    <w:rsid w:val="00441EF4"/>
    <w:rsid w:val="004420D3"/>
    <w:rsid w:val="00442658"/>
    <w:rsid w:val="00442B3F"/>
    <w:rsid w:val="00442BD1"/>
    <w:rsid w:val="004435E4"/>
    <w:rsid w:val="00443AA7"/>
    <w:rsid w:val="00444AA0"/>
    <w:rsid w:val="00445B01"/>
    <w:rsid w:val="00445D70"/>
    <w:rsid w:val="00446F8D"/>
    <w:rsid w:val="0044787D"/>
    <w:rsid w:val="00450A39"/>
    <w:rsid w:val="00451567"/>
    <w:rsid w:val="00451F81"/>
    <w:rsid w:val="00454F3E"/>
    <w:rsid w:val="00455021"/>
    <w:rsid w:val="00455861"/>
    <w:rsid w:val="00455FCD"/>
    <w:rsid w:val="00456164"/>
    <w:rsid w:val="00456271"/>
    <w:rsid w:val="00456A2E"/>
    <w:rsid w:val="00456E7C"/>
    <w:rsid w:val="00456FCA"/>
    <w:rsid w:val="0045778A"/>
    <w:rsid w:val="00460B5B"/>
    <w:rsid w:val="004612E3"/>
    <w:rsid w:val="004624CB"/>
    <w:rsid w:val="00463A71"/>
    <w:rsid w:val="00463FFB"/>
    <w:rsid w:val="004649D7"/>
    <w:rsid w:val="004658D4"/>
    <w:rsid w:val="00466FC3"/>
    <w:rsid w:val="004704CB"/>
    <w:rsid w:val="004709E9"/>
    <w:rsid w:val="00470F5C"/>
    <w:rsid w:val="004714A0"/>
    <w:rsid w:val="004717A0"/>
    <w:rsid w:val="00471B97"/>
    <w:rsid w:val="00471EB0"/>
    <w:rsid w:val="00473826"/>
    <w:rsid w:val="0047386D"/>
    <w:rsid w:val="00473E8E"/>
    <w:rsid w:val="00474C4B"/>
    <w:rsid w:val="00474F04"/>
    <w:rsid w:val="0047554F"/>
    <w:rsid w:val="0047590E"/>
    <w:rsid w:val="00475AC0"/>
    <w:rsid w:val="00475B57"/>
    <w:rsid w:val="004761A6"/>
    <w:rsid w:val="0047655D"/>
    <w:rsid w:val="00476CB3"/>
    <w:rsid w:val="0047703A"/>
    <w:rsid w:val="004770F4"/>
    <w:rsid w:val="00477F57"/>
    <w:rsid w:val="00480B23"/>
    <w:rsid w:val="00480D69"/>
    <w:rsid w:val="00480D89"/>
    <w:rsid w:val="00481041"/>
    <w:rsid w:val="00481BC9"/>
    <w:rsid w:val="00481BEC"/>
    <w:rsid w:val="00481F3E"/>
    <w:rsid w:val="004826ED"/>
    <w:rsid w:val="00483536"/>
    <w:rsid w:val="00483E00"/>
    <w:rsid w:val="004851A0"/>
    <w:rsid w:val="00485397"/>
    <w:rsid w:val="00485440"/>
    <w:rsid w:val="00485D18"/>
    <w:rsid w:val="00486914"/>
    <w:rsid w:val="00487C45"/>
    <w:rsid w:val="004909D4"/>
    <w:rsid w:val="00490D7C"/>
    <w:rsid w:val="0049160E"/>
    <w:rsid w:val="00493511"/>
    <w:rsid w:val="0049374E"/>
    <w:rsid w:val="00493BAC"/>
    <w:rsid w:val="00493E15"/>
    <w:rsid w:val="00494C8D"/>
    <w:rsid w:val="004958F9"/>
    <w:rsid w:val="00495B61"/>
    <w:rsid w:val="00495CB9"/>
    <w:rsid w:val="0049618E"/>
    <w:rsid w:val="00496278"/>
    <w:rsid w:val="00496F57"/>
    <w:rsid w:val="00496FA4"/>
    <w:rsid w:val="00497B6E"/>
    <w:rsid w:val="004A042D"/>
    <w:rsid w:val="004A115F"/>
    <w:rsid w:val="004A117C"/>
    <w:rsid w:val="004A160C"/>
    <w:rsid w:val="004A1EAD"/>
    <w:rsid w:val="004A1FF2"/>
    <w:rsid w:val="004A235E"/>
    <w:rsid w:val="004A2787"/>
    <w:rsid w:val="004A2A4D"/>
    <w:rsid w:val="004A3309"/>
    <w:rsid w:val="004A4744"/>
    <w:rsid w:val="004A5C6F"/>
    <w:rsid w:val="004A5E43"/>
    <w:rsid w:val="004A76EC"/>
    <w:rsid w:val="004A7D67"/>
    <w:rsid w:val="004B1A06"/>
    <w:rsid w:val="004B1A9B"/>
    <w:rsid w:val="004B25F0"/>
    <w:rsid w:val="004B31E4"/>
    <w:rsid w:val="004B6736"/>
    <w:rsid w:val="004B6F67"/>
    <w:rsid w:val="004C02B2"/>
    <w:rsid w:val="004C0ABB"/>
    <w:rsid w:val="004C0DC0"/>
    <w:rsid w:val="004C1C3E"/>
    <w:rsid w:val="004C338D"/>
    <w:rsid w:val="004C3951"/>
    <w:rsid w:val="004C3DE3"/>
    <w:rsid w:val="004C42A3"/>
    <w:rsid w:val="004C4D19"/>
    <w:rsid w:val="004C52A0"/>
    <w:rsid w:val="004C5FBE"/>
    <w:rsid w:val="004C61C8"/>
    <w:rsid w:val="004C6564"/>
    <w:rsid w:val="004C702A"/>
    <w:rsid w:val="004C71D1"/>
    <w:rsid w:val="004C740E"/>
    <w:rsid w:val="004C7A5C"/>
    <w:rsid w:val="004C7F2A"/>
    <w:rsid w:val="004D104C"/>
    <w:rsid w:val="004D1D1F"/>
    <w:rsid w:val="004D1D7B"/>
    <w:rsid w:val="004D1EDB"/>
    <w:rsid w:val="004D2548"/>
    <w:rsid w:val="004D2853"/>
    <w:rsid w:val="004D2C5B"/>
    <w:rsid w:val="004D3A37"/>
    <w:rsid w:val="004D520E"/>
    <w:rsid w:val="004D65F6"/>
    <w:rsid w:val="004D6629"/>
    <w:rsid w:val="004D67B5"/>
    <w:rsid w:val="004D7BE7"/>
    <w:rsid w:val="004E0B29"/>
    <w:rsid w:val="004E0CF9"/>
    <w:rsid w:val="004E14CE"/>
    <w:rsid w:val="004E242A"/>
    <w:rsid w:val="004E31A6"/>
    <w:rsid w:val="004E35E3"/>
    <w:rsid w:val="004E4085"/>
    <w:rsid w:val="004E4458"/>
    <w:rsid w:val="004E4595"/>
    <w:rsid w:val="004E4B71"/>
    <w:rsid w:val="004E5A20"/>
    <w:rsid w:val="004E5B53"/>
    <w:rsid w:val="004E603D"/>
    <w:rsid w:val="004E6098"/>
    <w:rsid w:val="004E690D"/>
    <w:rsid w:val="004E6B45"/>
    <w:rsid w:val="004E7B0C"/>
    <w:rsid w:val="004F0A6F"/>
    <w:rsid w:val="004F134C"/>
    <w:rsid w:val="004F1F0D"/>
    <w:rsid w:val="004F1F86"/>
    <w:rsid w:val="004F2133"/>
    <w:rsid w:val="004F3460"/>
    <w:rsid w:val="004F4F63"/>
    <w:rsid w:val="004F50AB"/>
    <w:rsid w:val="004F5BA7"/>
    <w:rsid w:val="004F71EB"/>
    <w:rsid w:val="004F749B"/>
    <w:rsid w:val="004F7A13"/>
    <w:rsid w:val="005019A8"/>
    <w:rsid w:val="00501C2D"/>
    <w:rsid w:val="00501FD8"/>
    <w:rsid w:val="00502BD3"/>
    <w:rsid w:val="00502F1F"/>
    <w:rsid w:val="005039B2"/>
    <w:rsid w:val="00504C7B"/>
    <w:rsid w:val="00505969"/>
    <w:rsid w:val="00507A96"/>
    <w:rsid w:val="00510285"/>
    <w:rsid w:val="00510330"/>
    <w:rsid w:val="005104D9"/>
    <w:rsid w:val="005105F1"/>
    <w:rsid w:val="00510A90"/>
    <w:rsid w:val="00510E9A"/>
    <w:rsid w:val="00511BBC"/>
    <w:rsid w:val="0051254B"/>
    <w:rsid w:val="005132BE"/>
    <w:rsid w:val="0051415D"/>
    <w:rsid w:val="005141EF"/>
    <w:rsid w:val="00516A8C"/>
    <w:rsid w:val="005207B7"/>
    <w:rsid w:val="00520D33"/>
    <w:rsid w:val="00521822"/>
    <w:rsid w:val="00522548"/>
    <w:rsid w:val="00522D09"/>
    <w:rsid w:val="005242BA"/>
    <w:rsid w:val="00524B42"/>
    <w:rsid w:val="0052582B"/>
    <w:rsid w:val="00525DF0"/>
    <w:rsid w:val="00526E1D"/>
    <w:rsid w:val="00530089"/>
    <w:rsid w:val="005307C5"/>
    <w:rsid w:val="00530DC1"/>
    <w:rsid w:val="005319A5"/>
    <w:rsid w:val="00533149"/>
    <w:rsid w:val="005331CB"/>
    <w:rsid w:val="00534BF0"/>
    <w:rsid w:val="00535A9D"/>
    <w:rsid w:val="00535D59"/>
    <w:rsid w:val="005375B5"/>
    <w:rsid w:val="005376BB"/>
    <w:rsid w:val="00537BCB"/>
    <w:rsid w:val="00537DC4"/>
    <w:rsid w:val="00540366"/>
    <w:rsid w:val="00540611"/>
    <w:rsid w:val="00540F49"/>
    <w:rsid w:val="0054176A"/>
    <w:rsid w:val="00541F84"/>
    <w:rsid w:val="0054286D"/>
    <w:rsid w:val="00544260"/>
    <w:rsid w:val="00544455"/>
    <w:rsid w:val="00544BD3"/>
    <w:rsid w:val="00545EF6"/>
    <w:rsid w:val="005474A0"/>
    <w:rsid w:val="005479BC"/>
    <w:rsid w:val="00547E82"/>
    <w:rsid w:val="005508EF"/>
    <w:rsid w:val="00550CC2"/>
    <w:rsid w:val="00550FAF"/>
    <w:rsid w:val="005514F8"/>
    <w:rsid w:val="00552AF6"/>
    <w:rsid w:val="00552CB4"/>
    <w:rsid w:val="005533BE"/>
    <w:rsid w:val="005534C5"/>
    <w:rsid w:val="0055466E"/>
    <w:rsid w:val="00554CD6"/>
    <w:rsid w:val="00554D6B"/>
    <w:rsid w:val="00555131"/>
    <w:rsid w:val="005553B5"/>
    <w:rsid w:val="00555769"/>
    <w:rsid w:val="00555C34"/>
    <w:rsid w:val="005562B3"/>
    <w:rsid w:val="00556447"/>
    <w:rsid w:val="0055673E"/>
    <w:rsid w:val="00556747"/>
    <w:rsid w:val="0055748F"/>
    <w:rsid w:val="005603A4"/>
    <w:rsid w:val="00561830"/>
    <w:rsid w:val="00561F64"/>
    <w:rsid w:val="00562852"/>
    <w:rsid w:val="00563DFD"/>
    <w:rsid w:val="0056440F"/>
    <w:rsid w:val="005647DD"/>
    <w:rsid w:val="00564808"/>
    <w:rsid w:val="00564B84"/>
    <w:rsid w:val="0056579A"/>
    <w:rsid w:val="0056620A"/>
    <w:rsid w:val="005667F6"/>
    <w:rsid w:val="00566B1E"/>
    <w:rsid w:val="00566E5A"/>
    <w:rsid w:val="005672AF"/>
    <w:rsid w:val="00567987"/>
    <w:rsid w:val="005703A2"/>
    <w:rsid w:val="00571208"/>
    <w:rsid w:val="0057166B"/>
    <w:rsid w:val="00571B85"/>
    <w:rsid w:val="005725FA"/>
    <w:rsid w:val="0057366C"/>
    <w:rsid w:val="00574AE4"/>
    <w:rsid w:val="00576182"/>
    <w:rsid w:val="00577284"/>
    <w:rsid w:val="00577480"/>
    <w:rsid w:val="0058008E"/>
    <w:rsid w:val="0058071E"/>
    <w:rsid w:val="00581617"/>
    <w:rsid w:val="005822FE"/>
    <w:rsid w:val="00582CCE"/>
    <w:rsid w:val="00584EE8"/>
    <w:rsid w:val="005852EC"/>
    <w:rsid w:val="00585B92"/>
    <w:rsid w:val="005869A0"/>
    <w:rsid w:val="00590657"/>
    <w:rsid w:val="00590F46"/>
    <w:rsid w:val="0059198D"/>
    <w:rsid w:val="005919E2"/>
    <w:rsid w:val="00591BE7"/>
    <w:rsid w:val="00591E7B"/>
    <w:rsid w:val="005928A3"/>
    <w:rsid w:val="00592E16"/>
    <w:rsid w:val="005945CC"/>
    <w:rsid w:val="00594626"/>
    <w:rsid w:val="0059489E"/>
    <w:rsid w:val="00594D12"/>
    <w:rsid w:val="00594D18"/>
    <w:rsid w:val="00594D6E"/>
    <w:rsid w:val="00595907"/>
    <w:rsid w:val="00596003"/>
    <w:rsid w:val="005962B3"/>
    <w:rsid w:val="00596A87"/>
    <w:rsid w:val="00596AE7"/>
    <w:rsid w:val="005970DF"/>
    <w:rsid w:val="00597ED6"/>
    <w:rsid w:val="005A02B8"/>
    <w:rsid w:val="005A1489"/>
    <w:rsid w:val="005A15DF"/>
    <w:rsid w:val="005A193E"/>
    <w:rsid w:val="005A2788"/>
    <w:rsid w:val="005A27CC"/>
    <w:rsid w:val="005A2D11"/>
    <w:rsid w:val="005A2F4C"/>
    <w:rsid w:val="005A3595"/>
    <w:rsid w:val="005A38D1"/>
    <w:rsid w:val="005A38D9"/>
    <w:rsid w:val="005A3A3E"/>
    <w:rsid w:val="005A4C9B"/>
    <w:rsid w:val="005A5576"/>
    <w:rsid w:val="005A5F73"/>
    <w:rsid w:val="005A6503"/>
    <w:rsid w:val="005A6A66"/>
    <w:rsid w:val="005A70A4"/>
    <w:rsid w:val="005B0E13"/>
    <w:rsid w:val="005B1EEE"/>
    <w:rsid w:val="005B24AE"/>
    <w:rsid w:val="005B2B93"/>
    <w:rsid w:val="005B2E2A"/>
    <w:rsid w:val="005B3C0C"/>
    <w:rsid w:val="005B4023"/>
    <w:rsid w:val="005B46A4"/>
    <w:rsid w:val="005B4DAB"/>
    <w:rsid w:val="005B6D92"/>
    <w:rsid w:val="005B7802"/>
    <w:rsid w:val="005C08D7"/>
    <w:rsid w:val="005C1184"/>
    <w:rsid w:val="005C20EC"/>
    <w:rsid w:val="005C25ED"/>
    <w:rsid w:val="005C3169"/>
    <w:rsid w:val="005C34EC"/>
    <w:rsid w:val="005C476D"/>
    <w:rsid w:val="005C4881"/>
    <w:rsid w:val="005C49FE"/>
    <w:rsid w:val="005C4C9C"/>
    <w:rsid w:val="005C514A"/>
    <w:rsid w:val="005C6D6F"/>
    <w:rsid w:val="005C7365"/>
    <w:rsid w:val="005C7CB8"/>
    <w:rsid w:val="005C7D85"/>
    <w:rsid w:val="005D06BA"/>
    <w:rsid w:val="005D0E84"/>
    <w:rsid w:val="005D0FD0"/>
    <w:rsid w:val="005D1620"/>
    <w:rsid w:val="005D1BD6"/>
    <w:rsid w:val="005D2456"/>
    <w:rsid w:val="005D36D6"/>
    <w:rsid w:val="005D4FFE"/>
    <w:rsid w:val="005D5FE2"/>
    <w:rsid w:val="005D6689"/>
    <w:rsid w:val="005D6D01"/>
    <w:rsid w:val="005D7AD2"/>
    <w:rsid w:val="005E0877"/>
    <w:rsid w:val="005E11A3"/>
    <w:rsid w:val="005E185D"/>
    <w:rsid w:val="005E18CD"/>
    <w:rsid w:val="005E20E5"/>
    <w:rsid w:val="005E22BD"/>
    <w:rsid w:val="005E2866"/>
    <w:rsid w:val="005E2A36"/>
    <w:rsid w:val="005E30EE"/>
    <w:rsid w:val="005E34CB"/>
    <w:rsid w:val="005E46EF"/>
    <w:rsid w:val="005E5379"/>
    <w:rsid w:val="005E583F"/>
    <w:rsid w:val="005E6143"/>
    <w:rsid w:val="005E6AA6"/>
    <w:rsid w:val="005E6BAE"/>
    <w:rsid w:val="005F0720"/>
    <w:rsid w:val="005F17AD"/>
    <w:rsid w:val="005F2787"/>
    <w:rsid w:val="005F307B"/>
    <w:rsid w:val="005F3831"/>
    <w:rsid w:val="005F3EC9"/>
    <w:rsid w:val="005F450E"/>
    <w:rsid w:val="005F4C9E"/>
    <w:rsid w:val="005F58EC"/>
    <w:rsid w:val="005F5E02"/>
    <w:rsid w:val="005F67B7"/>
    <w:rsid w:val="005F7D3C"/>
    <w:rsid w:val="0060070E"/>
    <w:rsid w:val="00600A5D"/>
    <w:rsid w:val="00600AC7"/>
    <w:rsid w:val="00600D34"/>
    <w:rsid w:val="0060103F"/>
    <w:rsid w:val="0060129A"/>
    <w:rsid w:val="006013BB"/>
    <w:rsid w:val="00601564"/>
    <w:rsid w:val="006022EC"/>
    <w:rsid w:val="00602924"/>
    <w:rsid w:val="006035D0"/>
    <w:rsid w:val="00603754"/>
    <w:rsid w:val="00604236"/>
    <w:rsid w:val="006045CC"/>
    <w:rsid w:val="0060467F"/>
    <w:rsid w:val="00604DDA"/>
    <w:rsid w:val="00604E4C"/>
    <w:rsid w:val="00605A5F"/>
    <w:rsid w:val="006070BA"/>
    <w:rsid w:val="00607274"/>
    <w:rsid w:val="00607A29"/>
    <w:rsid w:val="00610F08"/>
    <w:rsid w:val="00613D0F"/>
    <w:rsid w:val="00613EB7"/>
    <w:rsid w:val="006144CE"/>
    <w:rsid w:val="006156D1"/>
    <w:rsid w:val="00616D19"/>
    <w:rsid w:val="0061746C"/>
    <w:rsid w:val="00620037"/>
    <w:rsid w:val="00620FE1"/>
    <w:rsid w:val="00621DB2"/>
    <w:rsid w:val="00622ADC"/>
    <w:rsid w:val="00622EA8"/>
    <w:rsid w:val="006236D2"/>
    <w:rsid w:val="00623C25"/>
    <w:rsid w:val="00623F0D"/>
    <w:rsid w:val="006243E2"/>
    <w:rsid w:val="006246CB"/>
    <w:rsid w:val="00624859"/>
    <w:rsid w:val="00624D90"/>
    <w:rsid w:val="006257C0"/>
    <w:rsid w:val="00625885"/>
    <w:rsid w:val="00626ECD"/>
    <w:rsid w:val="006274DD"/>
    <w:rsid w:val="006275DA"/>
    <w:rsid w:val="00627884"/>
    <w:rsid w:val="00627926"/>
    <w:rsid w:val="00630E27"/>
    <w:rsid w:val="00630F27"/>
    <w:rsid w:val="00632FAA"/>
    <w:rsid w:val="00633721"/>
    <w:rsid w:val="006340AF"/>
    <w:rsid w:val="00634492"/>
    <w:rsid w:val="0063449A"/>
    <w:rsid w:val="006349BF"/>
    <w:rsid w:val="006364F9"/>
    <w:rsid w:val="0063749C"/>
    <w:rsid w:val="00640360"/>
    <w:rsid w:val="006413BE"/>
    <w:rsid w:val="00641A4E"/>
    <w:rsid w:val="00641AE9"/>
    <w:rsid w:val="00642CF3"/>
    <w:rsid w:val="00642E33"/>
    <w:rsid w:val="006447CB"/>
    <w:rsid w:val="00645282"/>
    <w:rsid w:val="00645B1B"/>
    <w:rsid w:val="00645BBA"/>
    <w:rsid w:val="006465AD"/>
    <w:rsid w:val="00646848"/>
    <w:rsid w:val="00646E88"/>
    <w:rsid w:val="00650DA3"/>
    <w:rsid w:val="00651680"/>
    <w:rsid w:val="00651D19"/>
    <w:rsid w:val="00652CFF"/>
    <w:rsid w:val="00653689"/>
    <w:rsid w:val="00653FC5"/>
    <w:rsid w:val="00654114"/>
    <w:rsid w:val="0065473D"/>
    <w:rsid w:val="00654858"/>
    <w:rsid w:val="0065506A"/>
    <w:rsid w:val="006554C2"/>
    <w:rsid w:val="00655E01"/>
    <w:rsid w:val="00656740"/>
    <w:rsid w:val="00656F15"/>
    <w:rsid w:val="006603F9"/>
    <w:rsid w:val="00661145"/>
    <w:rsid w:val="00661E9B"/>
    <w:rsid w:val="00662209"/>
    <w:rsid w:val="00662354"/>
    <w:rsid w:val="00662D48"/>
    <w:rsid w:val="00662E17"/>
    <w:rsid w:val="00662E55"/>
    <w:rsid w:val="0066488F"/>
    <w:rsid w:val="00664BD4"/>
    <w:rsid w:val="006652B5"/>
    <w:rsid w:val="0066595D"/>
    <w:rsid w:val="00665C82"/>
    <w:rsid w:val="00665D2D"/>
    <w:rsid w:val="00665EDD"/>
    <w:rsid w:val="006660D6"/>
    <w:rsid w:val="00667810"/>
    <w:rsid w:val="00667C28"/>
    <w:rsid w:val="00670BDB"/>
    <w:rsid w:val="006711C4"/>
    <w:rsid w:val="00671278"/>
    <w:rsid w:val="00671580"/>
    <w:rsid w:val="0067177E"/>
    <w:rsid w:val="006739E0"/>
    <w:rsid w:val="00673AC9"/>
    <w:rsid w:val="006741AF"/>
    <w:rsid w:val="00674C5E"/>
    <w:rsid w:val="0067500B"/>
    <w:rsid w:val="00675075"/>
    <w:rsid w:val="006753EB"/>
    <w:rsid w:val="0067589E"/>
    <w:rsid w:val="006764FB"/>
    <w:rsid w:val="00676AE1"/>
    <w:rsid w:val="00676D59"/>
    <w:rsid w:val="00680244"/>
    <w:rsid w:val="006804F0"/>
    <w:rsid w:val="00680E6B"/>
    <w:rsid w:val="00680F59"/>
    <w:rsid w:val="00681CE9"/>
    <w:rsid w:val="00681DD7"/>
    <w:rsid w:val="006820F9"/>
    <w:rsid w:val="006825D1"/>
    <w:rsid w:val="006825F5"/>
    <w:rsid w:val="006827CB"/>
    <w:rsid w:val="00682BBC"/>
    <w:rsid w:val="00683319"/>
    <w:rsid w:val="0068387D"/>
    <w:rsid w:val="00683934"/>
    <w:rsid w:val="00683C7D"/>
    <w:rsid w:val="00683EF8"/>
    <w:rsid w:val="006840F4"/>
    <w:rsid w:val="006841CF"/>
    <w:rsid w:val="00684595"/>
    <w:rsid w:val="006854BF"/>
    <w:rsid w:val="00685C29"/>
    <w:rsid w:val="00686557"/>
    <w:rsid w:val="00686644"/>
    <w:rsid w:val="00686B64"/>
    <w:rsid w:val="00687F99"/>
    <w:rsid w:val="00690A04"/>
    <w:rsid w:val="00690DC4"/>
    <w:rsid w:val="0069215F"/>
    <w:rsid w:val="00692C6E"/>
    <w:rsid w:val="00693075"/>
    <w:rsid w:val="00693340"/>
    <w:rsid w:val="0069458A"/>
    <w:rsid w:val="00694C3A"/>
    <w:rsid w:val="00695A2C"/>
    <w:rsid w:val="00696530"/>
    <w:rsid w:val="006973F2"/>
    <w:rsid w:val="006A0071"/>
    <w:rsid w:val="006A022A"/>
    <w:rsid w:val="006A1437"/>
    <w:rsid w:val="006A16F7"/>
    <w:rsid w:val="006A2B4A"/>
    <w:rsid w:val="006A2F10"/>
    <w:rsid w:val="006A31CC"/>
    <w:rsid w:val="006A37FF"/>
    <w:rsid w:val="006A3FD0"/>
    <w:rsid w:val="006A48BB"/>
    <w:rsid w:val="006A48EA"/>
    <w:rsid w:val="006A5165"/>
    <w:rsid w:val="006A78B6"/>
    <w:rsid w:val="006A7AF5"/>
    <w:rsid w:val="006A7FAD"/>
    <w:rsid w:val="006B034F"/>
    <w:rsid w:val="006B0F2C"/>
    <w:rsid w:val="006B2084"/>
    <w:rsid w:val="006B3D07"/>
    <w:rsid w:val="006B441A"/>
    <w:rsid w:val="006B549E"/>
    <w:rsid w:val="006B55AC"/>
    <w:rsid w:val="006B5DFA"/>
    <w:rsid w:val="006B5FDE"/>
    <w:rsid w:val="006B60BA"/>
    <w:rsid w:val="006B6792"/>
    <w:rsid w:val="006B76A0"/>
    <w:rsid w:val="006C1E31"/>
    <w:rsid w:val="006C444A"/>
    <w:rsid w:val="006C5C79"/>
    <w:rsid w:val="006C6B92"/>
    <w:rsid w:val="006C6ECD"/>
    <w:rsid w:val="006C74EA"/>
    <w:rsid w:val="006C7CE0"/>
    <w:rsid w:val="006C7FD0"/>
    <w:rsid w:val="006D0029"/>
    <w:rsid w:val="006D15E4"/>
    <w:rsid w:val="006D247A"/>
    <w:rsid w:val="006D37CA"/>
    <w:rsid w:val="006D40BF"/>
    <w:rsid w:val="006D4401"/>
    <w:rsid w:val="006D45AC"/>
    <w:rsid w:val="006D4820"/>
    <w:rsid w:val="006D4C96"/>
    <w:rsid w:val="006D57B3"/>
    <w:rsid w:val="006D59F3"/>
    <w:rsid w:val="006D5E5C"/>
    <w:rsid w:val="006D70F1"/>
    <w:rsid w:val="006D7174"/>
    <w:rsid w:val="006E0AAF"/>
    <w:rsid w:val="006E0CA1"/>
    <w:rsid w:val="006E0D29"/>
    <w:rsid w:val="006E107C"/>
    <w:rsid w:val="006E11F6"/>
    <w:rsid w:val="006E1B5F"/>
    <w:rsid w:val="006E3175"/>
    <w:rsid w:val="006E3563"/>
    <w:rsid w:val="006E3927"/>
    <w:rsid w:val="006E3A14"/>
    <w:rsid w:val="006E58DA"/>
    <w:rsid w:val="006E6293"/>
    <w:rsid w:val="006E6E0C"/>
    <w:rsid w:val="006E707E"/>
    <w:rsid w:val="006F069C"/>
    <w:rsid w:val="006F0D55"/>
    <w:rsid w:val="006F10B7"/>
    <w:rsid w:val="006F1490"/>
    <w:rsid w:val="006F1ED9"/>
    <w:rsid w:val="006F308E"/>
    <w:rsid w:val="006F3FFB"/>
    <w:rsid w:val="006F583B"/>
    <w:rsid w:val="006F58F4"/>
    <w:rsid w:val="006F5C82"/>
    <w:rsid w:val="006F5F6A"/>
    <w:rsid w:val="006F60F2"/>
    <w:rsid w:val="006F62DF"/>
    <w:rsid w:val="006F683C"/>
    <w:rsid w:val="006F6CB8"/>
    <w:rsid w:val="006F7331"/>
    <w:rsid w:val="006F7AF6"/>
    <w:rsid w:val="00700DCA"/>
    <w:rsid w:val="00701614"/>
    <w:rsid w:val="007020B7"/>
    <w:rsid w:val="00702C1D"/>
    <w:rsid w:val="00703F6B"/>
    <w:rsid w:val="00703FE8"/>
    <w:rsid w:val="00704CEE"/>
    <w:rsid w:val="00704EBC"/>
    <w:rsid w:val="007069DD"/>
    <w:rsid w:val="00707DD0"/>
    <w:rsid w:val="0071035E"/>
    <w:rsid w:val="00710BBC"/>
    <w:rsid w:val="00711F60"/>
    <w:rsid w:val="0071257C"/>
    <w:rsid w:val="00712631"/>
    <w:rsid w:val="00712C37"/>
    <w:rsid w:val="00713365"/>
    <w:rsid w:val="00713759"/>
    <w:rsid w:val="00713802"/>
    <w:rsid w:val="00713D06"/>
    <w:rsid w:val="0071445C"/>
    <w:rsid w:val="00721D6A"/>
    <w:rsid w:val="00723C93"/>
    <w:rsid w:val="007243A1"/>
    <w:rsid w:val="007243D8"/>
    <w:rsid w:val="007255F3"/>
    <w:rsid w:val="00725896"/>
    <w:rsid w:val="00725C49"/>
    <w:rsid w:val="00727D21"/>
    <w:rsid w:val="00727D55"/>
    <w:rsid w:val="00727EB5"/>
    <w:rsid w:val="00731847"/>
    <w:rsid w:val="00731B88"/>
    <w:rsid w:val="00731FF6"/>
    <w:rsid w:val="007325E4"/>
    <w:rsid w:val="00732CA2"/>
    <w:rsid w:val="00732D47"/>
    <w:rsid w:val="007336FF"/>
    <w:rsid w:val="00733A0B"/>
    <w:rsid w:val="00734484"/>
    <w:rsid w:val="00734BF2"/>
    <w:rsid w:val="00734F36"/>
    <w:rsid w:val="00736657"/>
    <w:rsid w:val="007373C6"/>
    <w:rsid w:val="007376D6"/>
    <w:rsid w:val="00740045"/>
    <w:rsid w:val="0074055C"/>
    <w:rsid w:val="00740787"/>
    <w:rsid w:val="0074107E"/>
    <w:rsid w:val="0074185B"/>
    <w:rsid w:val="00742F80"/>
    <w:rsid w:val="007438C1"/>
    <w:rsid w:val="00744E4D"/>
    <w:rsid w:val="00745747"/>
    <w:rsid w:val="00746DA0"/>
    <w:rsid w:val="00747136"/>
    <w:rsid w:val="0074762A"/>
    <w:rsid w:val="0075060A"/>
    <w:rsid w:val="00750613"/>
    <w:rsid w:val="0075113A"/>
    <w:rsid w:val="0075152F"/>
    <w:rsid w:val="007516C8"/>
    <w:rsid w:val="00752245"/>
    <w:rsid w:val="00752C62"/>
    <w:rsid w:val="0075476D"/>
    <w:rsid w:val="00754A1B"/>
    <w:rsid w:val="0075522A"/>
    <w:rsid w:val="007556C4"/>
    <w:rsid w:val="00755BE4"/>
    <w:rsid w:val="00755C67"/>
    <w:rsid w:val="0075720F"/>
    <w:rsid w:val="00757C3F"/>
    <w:rsid w:val="007615AC"/>
    <w:rsid w:val="00761A70"/>
    <w:rsid w:val="00762919"/>
    <w:rsid w:val="00762A62"/>
    <w:rsid w:val="0076305A"/>
    <w:rsid w:val="007637AF"/>
    <w:rsid w:val="00764475"/>
    <w:rsid w:val="00764CB7"/>
    <w:rsid w:val="00764E78"/>
    <w:rsid w:val="007651AF"/>
    <w:rsid w:val="0076696C"/>
    <w:rsid w:val="007669C8"/>
    <w:rsid w:val="0076721B"/>
    <w:rsid w:val="0076749C"/>
    <w:rsid w:val="00770256"/>
    <w:rsid w:val="007709D7"/>
    <w:rsid w:val="00771074"/>
    <w:rsid w:val="007714EB"/>
    <w:rsid w:val="00771B9B"/>
    <w:rsid w:val="007728E1"/>
    <w:rsid w:val="00772BF3"/>
    <w:rsid w:val="007736F0"/>
    <w:rsid w:val="007740D0"/>
    <w:rsid w:val="00775622"/>
    <w:rsid w:val="0077595B"/>
    <w:rsid w:val="00775E86"/>
    <w:rsid w:val="007773B4"/>
    <w:rsid w:val="00777A75"/>
    <w:rsid w:val="00777DF1"/>
    <w:rsid w:val="007801B1"/>
    <w:rsid w:val="00782215"/>
    <w:rsid w:val="00782479"/>
    <w:rsid w:val="00783171"/>
    <w:rsid w:val="00783351"/>
    <w:rsid w:val="007835DB"/>
    <w:rsid w:val="00783925"/>
    <w:rsid w:val="00783C2D"/>
    <w:rsid w:val="00783EEB"/>
    <w:rsid w:val="0078417C"/>
    <w:rsid w:val="00785A40"/>
    <w:rsid w:val="00785BA0"/>
    <w:rsid w:val="007863A9"/>
    <w:rsid w:val="00786ACF"/>
    <w:rsid w:val="00786ADF"/>
    <w:rsid w:val="00786C50"/>
    <w:rsid w:val="00787E5C"/>
    <w:rsid w:val="0079021E"/>
    <w:rsid w:val="00790A2C"/>
    <w:rsid w:val="00790A65"/>
    <w:rsid w:val="00790F03"/>
    <w:rsid w:val="00793408"/>
    <w:rsid w:val="00793736"/>
    <w:rsid w:val="00794987"/>
    <w:rsid w:val="0079555C"/>
    <w:rsid w:val="007958EA"/>
    <w:rsid w:val="00797D27"/>
    <w:rsid w:val="00797F92"/>
    <w:rsid w:val="007A0023"/>
    <w:rsid w:val="007A14A5"/>
    <w:rsid w:val="007A2C4D"/>
    <w:rsid w:val="007A2F08"/>
    <w:rsid w:val="007A2F52"/>
    <w:rsid w:val="007A3100"/>
    <w:rsid w:val="007A4026"/>
    <w:rsid w:val="007A4379"/>
    <w:rsid w:val="007A4427"/>
    <w:rsid w:val="007A49EB"/>
    <w:rsid w:val="007A4A7E"/>
    <w:rsid w:val="007A4DF2"/>
    <w:rsid w:val="007A523B"/>
    <w:rsid w:val="007A6AE1"/>
    <w:rsid w:val="007A6EA8"/>
    <w:rsid w:val="007A7117"/>
    <w:rsid w:val="007A7568"/>
    <w:rsid w:val="007A78E3"/>
    <w:rsid w:val="007A7C16"/>
    <w:rsid w:val="007B1FDC"/>
    <w:rsid w:val="007B34DE"/>
    <w:rsid w:val="007B3F4E"/>
    <w:rsid w:val="007B45CF"/>
    <w:rsid w:val="007B555A"/>
    <w:rsid w:val="007B5EF0"/>
    <w:rsid w:val="007B6DB6"/>
    <w:rsid w:val="007B6E19"/>
    <w:rsid w:val="007B77F4"/>
    <w:rsid w:val="007B78D4"/>
    <w:rsid w:val="007B7C11"/>
    <w:rsid w:val="007C067C"/>
    <w:rsid w:val="007C0EAB"/>
    <w:rsid w:val="007C1215"/>
    <w:rsid w:val="007C1669"/>
    <w:rsid w:val="007C1F6C"/>
    <w:rsid w:val="007C21B7"/>
    <w:rsid w:val="007C2648"/>
    <w:rsid w:val="007C3A9E"/>
    <w:rsid w:val="007C3EFC"/>
    <w:rsid w:val="007C492D"/>
    <w:rsid w:val="007C517B"/>
    <w:rsid w:val="007C5D26"/>
    <w:rsid w:val="007C5D92"/>
    <w:rsid w:val="007C5E11"/>
    <w:rsid w:val="007C6F06"/>
    <w:rsid w:val="007D0573"/>
    <w:rsid w:val="007D18D2"/>
    <w:rsid w:val="007D2A9D"/>
    <w:rsid w:val="007D3845"/>
    <w:rsid w:val="007D4499"/>
    <w:rsid w:val="007D5262"/>
    <w:rsid w:val="007D61A4"/>
    <w:rsid w:val="007D66DA"/>
    <w:rsid w:val="007D6B03"/>
    <w:rsid w:val="007D7678"/>
    <w:rsid w:val="007D7D48"/>
    <w:rsid w:val="007D7E29"/>
    <w:rsid w:val="007E0FA5"/>
    <w:rsid w:val="007E13BA"/>
    <w:rsid w:val="007E198A"/>
    <w:rsid w:val="007E1DFB"/>
    <w:rsid w:val="007E2909"/>
    <w:rsid w:val="007E3604"/>
    <w:rsid w:val="007E3D62"/>
    <w:rsid w:val="007E41DB"/>
    <w:rsid w:val="007E4FA7"/>
    <w:rsid w:val="007E4FE6"/>
    <w:rsid w:val="007E508F"/>
    <w:rsid w:val="007E5296"/>
    <w:rsid w:val="007E5B68"/>
    <w:rsid w:val="007E5B81"/>
    <w:rsid w:val="007E5FCF"/>
    <w:rsid w:val="007E6620"/>
    <w:rsid w:val="007E68C0"/>
    <w:rsid w:val="007E68F7"/>
    <w:rsid w:val="007E699F"/>
    <w:rsid w:val="007E73BD"/>
    <w:rsid w:val="007F18C7"/>
    <w:rsid w:val="007F2850"/>
    <w:rsid w:val="007F312B"/>
    <w:rsid w:val="007F3878"/>
    <w:rsid w:val="007F4107"/>
    <w:rsid w:val="007F572E"/>
    <w:rsid w:val="007F5732"/>
    <w:rsid w:val="007F64B7"/>
    <w:rsid w:val="007F7B23"/>
    <w:rsid w:val="00800D52"/>
    <w:rsid w:val="008014DE"/>
    <w:rsid w:val="008027A4"/>
    <w:rsid w:val="0080281D"/>
    <w:rsid w:val="00802A06"/>
    <w:rsid w:val="008052B9"/>
    <w:rsid w:val="00805475"/>
    <w:rsid w:val="008058CA"/>
    <w:rsid w:val="0080599C"/>
    <w:rsid w:val="00805EE3"/>
    <w:rsid w:val="008061A4"/>
    <w:rsid w:val="008069FF"/>
    <w:rsid w:val="00807DD5"/>
    <w:rsid w:val="00810612"/>
    <w:rsid w:val="008106A4"/>
    <w:rsid w:val="00811E78"/>
    <w:rsid w:val="0081273E"/>
    <w:rsid w:val="0081349A"/>
    <w:rsid w:val="00813927"/>
    <w:rsid w:val="008139C9"/>
    <w:rsid w:val="00813DA2"/>
    <w:rsid w:val="00814D23"/>
    <w:rsid w:val="00815096"/>
    <w:rsid w:val="00815450"/>
    <w:rsid w:val="00815D65"/>
    <w:rsid w:val="0081611E"/>
    <w:rsid w:val="008164D6"/>
    <w:rsid w:val="0081669C"/>
    <w:rsid w:val="00816B5A"/>
    <w:rsid w:val="00816BEC"/>
    <w:rsid w:val="00816F45"/>
    <w:rsid w:val="00817769"/>
    <w:rsid w:val="00817978"/>
    <w:rsid w:val="00817EE3"/>
    <w:rsid w:val="00820BF8"/>
    <w:rsid w:val="00820F47"/>
    <w:rsid w:val="00822364"/>
    <w:rsid w:val="0082323B"/>
    <w:rsid w:val="0082479F"/>
    <w:rsid w:val="00824AFB"/>
    <w:rsid w:val="00826731"/>
    <w:rsid w:val="00826751"/>
    <w:rsid w:val="00827C06"/>
    <w:rsid w:val="00827EDE"/>
    <w:rsid w:val="008305E1"/>
    <w:rsid w:val="0083081A"/>
    <w:rsid w:val="00831C06"/>
    <w:rsid w:val="00832D93"/>
    <w:rsid w:val="0083306A"/>
    <w:rsid w:val="00833501"/>
    <w:rsid w:val="00833CCE"/>
    <w:rsid w:val="008347E6"/>
    <w:rsid w:val="008349D7"/>
    <w:rsid w:val="0083525D"/>
    <w:rsid w:val="008364F7"/>
    <w:rsid w:val="00837A16"/>
    <w:rsid w:val="00842104"/>
    <w:rsid w:val="00842FF2"/>
    <w:rsid w:val="00843443"/>
    <w:rsid w:val="008435BC"/>
    <w:rsid w:val="0084371A"/>
    <w:rsid w:val="00844044"/>
    <w:rsid w:val="00844BF3"/>
    <w:rsid w:val="00845280"/>
    <w:rsid w:val="00845795"/>
    <w:rsid w:val="00845A45"/>
    <w:rsid w:val="00846758"/>
    <w:rsid w:val="008475E0"/>
    <w:rsid w:val="008475F4"/>
    <w:rsid w:val="0085044C"/>
    <w:rsid w:val="00850A28"/>
    <w:rsid w:val="00856412"/>
    <w:rsid w:val="008602F3"/>
    <w:rsid w:val="00860764"/>
    <w:rsid w:val="008615E6"/>
    <w:rsid w:val="0086162F"/>
    <w:rsid w:val="00862CB8"/>
    <w:rsid w:val="00862FF2"/>
    <w:rsid w:val="0086472F"/>
    <w:rsid w:val="008648E4"/>
    <w:rsid w:val="008657A5"/>
    <w:rsid w:val="008660A5"/>
    <w:rsid w:val="00866145"/>
    <w:rsid w:val="00867288"/>
    <w:rsid w:val="0086733E"/>
    <w:rsid w:val="008676DF"/>
    <w:rsid w:val="00870629"/>
    <w:rsid w:val="008707CD"/>
    <w:rsid w:val="00871575"/>
    <w:rsid w:val="008719F8"/>
    <w:rsid w:val="0087211E"/>
    <w:rsid w:val="008729CA"/>
    <w:rsid w:val="008739F7"/>
    <w:rsid w:val="00874856"/>
    <w:rsid w:val="008748F5"/>
    <w:rsid w:val="00875479"/>
    <w:rsid w:val="008754A9"/>
    <w:rsid w:val="00876D97"/>
    <w:rsid w:val="00876F7A"/>
    <w:rsid w:val="00877829"/>
    <w:rsid w:val="008801EE"/>
    <w:rsid w:val="00880BE1"/>
    <w:rsid w:val="008825C0"/>
    <w:rsid w:val="00883515"/>
    <w:rsid w:val="00884010"/>
    <w:rsid w:val="00884D0C"/>
    <w:rsid w:val="00884DCD"/>
    <w:rsid w:val="00885730"/>
    <w:rsid w:val="00885816"/>
    <w:rsid w:val="00885A83"/>
    <w:rsid w:val="008866BB"/>
    <w:rsid w:val="008869C6"/>
    <w:rsid w:val="008871D9"/>
    <w:rsid w:val="0088772A"/>
    <w:rsid w:val="00887AFC"/>
    <w:rsid w:val="00887CAA"/>
    <w:rsid w:val="00887D04"/>
    <w:rsid w:val="0089032C"/>
    <w:rsid w:val="00890A57"/>
    <w:rsid w:val="008928EB"/>
    <w:rsid w:val="00892EC8"/>
    <w:rsid w:val="00894413"/>
    <w:rsid w:val="008945E6"/>
    <w:rsid w:val="008952EC"/>
    <w:rsid w:val="00895DBC"/>
    <w:rsid w:val="00896386"/>
    <w:rsid w:val="0089654B"/>
    <w:rsid w:val="008968F1"/>
    <w:rsid w:val="00896FBA"/>
    <w:rsid w:val="0089738B"/>
    <w:rsid w:val="008977DC"/>
    <w:rsid w:val="008A031F"/>
    <w:rsid w:val="008A215F"/>
    <w:rsid w:val="008A2811"/>
    <w:rsid w:val="008A2827"/>
    <w:rsid w:val="008A2D1F"/>
    <w:rsid w:val="008A4B1D"/>
    <w:rsid w:val="008A5BED"/>
    <w:rsid w:val="008A6222"/>
    <w:rsid w:val="008A6D7A"/>
    <w:rsid w:val="008A78B7"/>
    <w:rsid w:val="008A7956"/>
    <w:rsid w:val="008B000A"/>
    <w:rsid w:val="008B032D"/>
    <w:rsid w:val="008B0395"/>
    <w:rsid w:val="008B0C07"/>
    <w:rsid w:val="008B0D02"/>
    <w:rsid w:val="008B1F36"/>
    <w:rsid w:val="008B32DD"/>
    <w:rsid w:val="008B4F8C"/>
    <w:rsid w:val="008B5C3B"/>
    <w:rsid w:val="008B63AD"/>
    <w:rsid w:val="008B7ABB"/>
    <w:rsid w:val="008B7C95"/>
    <w:rsid w:val="008C04F6"/>
    <w:rsid w:val="008C0961"/>
    <w:rsid w:val="008C0A34"/>
    <w:rsid w:val="008C18BC"/>
    <w:rsid w:val="008C1FF3"/>
    <w:rsid w:val="008C25B0"/>
    <w:rsid w:val="008C3CAE"/>
    <w:rsid w:val="008C526D"/>
    <w:rsid w:val="008C5411"/>
    <w:rsid w:val="008C628A"/>
    <w:rsid w:val="008C693C"/>
    <w:rsid w:val="008C742E"/>
    <w:rsid w:val="008C7662"/>
    <w:rsid w:val="008C7AB8"/>
    <w:rsid w:val="008D1866"/>
    <w:rsid w:val="008D1CBB"/>
    <w:rsid w:val="008D35B9"/>
    <w:rsid w:val="008D37A5"/>
    <w:rsid w:val="008D3CA2"/>
    <w:rsid w:val="008D40E4"/>
    <w:rsid w:val="008D5841"/>
    <w:rsid w:val="008D6B25"/>
    <w:rsid w:val="008D703E"/>
    <w:rsid w:val="008D727C"/>
    <w:rsid w:val="008D72F4"/>
    <w:rsid w:val="008D7481"/>
    <w:rsid w:val="008D7C94"/>
    <w:rsid w:val="008E0A55"/>
    <w:rsid w:val="008E1E1A"/>
    <w:rsid w:val="008E2D7D"/>
    <w:rsid w:val="008E318C"/>
    <w:rsid w:val="008E39FB"/>
    <w:rsid w:val="008E412F"/>
    <w:rsid w:val="008E472D"/>
    <w:rsid w:val="008E4FDA"/>
    <w:rsid w:val="008E6BC9"/>
    <w:rsid w:val="008F09B5"/>
    <w:rsid w:val="008F12EC"/>
    <w:rsid w:val="008F15C6"/>
    <w:rsid w:val="008F2938"/>
    <w:rsid w:val="008F2CD2"/>
    <w:rsid w:val="008F2FA3"/>
    <w:rsid w:val="008F33DB"/>
    <w:rsid w:val="008F427F"/>
    <w:rsid w:val="008F59DD"/>
    <w:rsid w:val="008F614C"/>
    <w:rsid w:val="008F62A4"/>
    <w:rsid w:val="008F66FC"/>
    <w:rsid w:val="008F6ADE"/>
    <w:rsid w:val="008F6D91"/>
    <w:rsid w:val="008F7D1D"/>
    <w:rsid w:val="009003D5"/>
    <w:rsid w:val="00901C8C"/>
    <w:rsid w:val="009029C7"/>
    <w:rsid w:val="00902C12"/>
    <w:rsid w:val="00902E18"/>
    <w:rsid w:val="009038B6"/>
    <w:rsid w:val="00903D1A"/>
    <w:rsid w:val="00904F4D"/>
    <w:rsid w:val="009058AF"/>
    <w:rsid w:val="00905AD0"/>
    <w:rsid w:val="00906513"/>
    <w:rsid w:val="009065AC"/>
    <w:rsid w:val="0090694E"/>
    <w:rsid w:val="0090742A"/>
    <w:rsid w:val="00907A3E"/>
    <w:rsid w:val="00910083"/>
    <w:rsid w:val="00910501"/>
    <w:rsid w:val="00912776"/>
    <w:rsid w:val="00913E30"/>
    <w:rsid w:val="00914258"/>
    <w:rsid w:val="009146E1"/>
    <w:rsid w:val="009149E3"/>
    <w:rsid w:val="00914D20"/>
    <w:rsid w:val="0091578A"/>
    <w:rsid w:val="00915DBD"/>
    <w:rsid w:val="00915E8C"/>
    <w:rsid w:val="009161DF"/>
    <w:rsid w:val="00916E23"/>
    <w:rsid w:val="00917159"/>
    <w:rsid w:val="00917361"/>
    <w:rsid w:val="009175B5"/>
    <w:rsid w:val="00917C4F"/>
    <w:rsid w:val="0092095D"/>
    <w:rsid w:val="00920DE9"/>
    <w:rsid w:val="009218E7"/>
    <w:rsid w:val="0092248D"/>
    <w:rsid w:val="00922F47"/>
    <w:rsid w:val="009234EC"/>
    <w:rsid w:val="00923DFD"/>
    <w:rsid w:val="00923E67"/>
    <w:rsid w:val="009243F3"/>
    <w:rsid w:val="009245FE"/>
    <w:rsid w:val="00925CB7"/>
    <w:rsid w:val="00926531"/>
    <w:rsid w:val="00927166"/>
    <w:rsid w:val="009276FE"/>
    <w:rsid w:val="009304B6"/>
    <w:rsid w:val="00930FB7"/>
    <w:rsid w:val="009315D4"/>
    <w:rsid w:val="0093173C"/>
    <w:rsid w:val="009320C8"/>
    <w:rsid w:val="00933B93"/>
    <w:rsid w:val="0093456A"/>
    <w:rsid w:val="0093479D"/>
    <w:rsid w:val="009347A3"/>
    <w:rsid w:val="00934E94"/>
    <w:rsid w:val="009357EA"/>
    <w:rsid w:val="00936408"/>
    <w:rsid w:val="00936505"/>
    <w:rsid w:val="00936862"/>
    <w:rsid w:val="0093721C"/>
    <w:rsid w:val="00940013"/>
    <w:rsid w:val="0094008A"/>
    <w:rsid w:val="00940BE6"/>
    <w:rsid w:val="00941673"/>
    <w:rsid w:val="00941733"/>
    <w:rsid w:val="00941913"/>
    <w:rsid w:val="009421CE"/>
    <w:rsid w:val="009425A3"/>
    <w:rsid w:val="009439D1"/>
    <w:rsid w:val="00943FEB"/>
    <w:rsid w:val="00944517"/>
    <w:rsid w:val="009449A0"/>
    <w:rsid w:val="00945A51"/>
    <w:rsid w:val="00945AD1"/>
    <w:rsid w:val="00945C7E"/>
    <w:rsid w:val="00946BE0"/>
    <w:rsid w:val="00946FA5"/>
    <w:rsid w:val="0094745E"/>
    <w:rsid w:val="0094759D"/>
    <w:rsid w:val="00950AD4"/>
    <w:rsid w:val="00950E06"/>
    <w:rsid w:val="009526C7"/>
    <w:rsid w:val="00953583"/>
    <w:rsid w:val="00953AA9"/>
    <w:rsid w:val="00954CD2"/>
    <w:rsid w:val="00954F1C"/>
    <w:rsid w:val="0095589E"/>
    <w:rsid w:val="00955B97"/>
    <w:rsid w:val="00956ACC"/>
    <w:rsid w:val="00957427"/>
    <w:rsid w:val="00961187"/>
    <w:rsid w:val="00961595"/>
    <w:rsid w:val="009619F8"/>
    <w:rsid w:val="009627F2"/>
    <w:rsid w:val="009628E1"/>
    <w:rsid w:val="009644CF"/>
    <w:rsid w:val="00964A6F"/>
    <w:rsid w:val="00964FBF"/>
    <w:rsid w:val="009650B9"/>
    <w:rsid w:val="0096565B"/>
    <w:rsid w:val="009660A5"/>
    <w:rsid w:val="009660BC"/>
    <w:rsid w:val="00966174"/>
    <w:rsid w:val="0096621F"/>
    <w:rsid w:val="00970034"/>
    <w:rsid w:val="0097047A"/>
    <w:rsid w:val="00970BE0"/>
    <w:rsid w:val="0097218E"/>
    <w:rsid w:val="00972B8F"/>
    <w:rsid w:val="00973B4C"/>
    <w:rsid w:val="00973FD7"/>
    <w:rsid w:val="00974908"/>
    <w:rsid w:val="00974D33"/>
    <w:rsid w:val="009753E5"/>
    <w:rsid w:val="009759EA"/>
    <w:rsid w:val="009768B8"/>
    <w:rsid w:val="00977E22"/>
    <w:rsid w:val="009805A7"/>
    <w:rsid w:val="00980C76"/>
    <w:rsid w:val="009814B5"/>
    <w:rsid w:val="00981D83"/>
    <w:rsid w:val="0098247E"/>
    <w:rsid w:val="00982C13"/>
    <w:rsid w:val="0098306E"/>
    <w:rsid w:val="00983999"/>
    <w:rsid w:val="00984051"/>
    <w:rsid w:val="00985D14"/>
    <w:rsid w:val="009863B7"/>
    <w:rsid w:val="009868DF"/>
    <w:rsid w:val="00987593"/>
    <w:rsid w:val="00987CFF"/>
    <w:rsid w:val="0099004B"/>
    <w:rsid w:val="0099089F"/>
    <w:rsid w:val="009916C2"/>
    <w:rsid w:val="00991EA2"/>
    <w:rsid w:val="009920AD"/>
    <w:rsid w:val="009928B3"/>
    <w:rsid w:val="0099440C"/>
    <w:rsid w:val="00994560"/>
    <w:rsid w:val="0099570B"/>
    <w:rsid w:val="00996269"/>
    <w:rsid w:val="00996FB2"/>
    <w:rsid w:val="009A0862"/>
    <w:rsid w:val="009A327E"/>
    <w:rsid w:val="009A36C4"/>
    <w:rsid w:val="009A3E2B"/>
    <w:rsid w:val="009A4E94"/>
    <w:rsid w:val="009A5290"/>
    <w:rsid w:val="009A6004"/>
    <w:rsid w:val="009A78AA"/>
    <w:rsid w:val="009A7976"/>
    <w:rsid w:val="009B0CEB"/>
    <w:rsid w:val="009B187E"/>
    <w:rsid w:val="009B190D"/>
    <w:rsid w:val="009B23CF"/>
    <w:rsid w:val="009B24BC"/>
    <w:rsid w:val="009B44A3"/>
    <w:rsid w:val="009B47ED"/>
    <w:rsid w:val="009B4B63"/>
    <w:rsid w:val="009B575E"/>
    <w:rsid w:val="009B6B1D"/>
    <w:rsid w:val="009C0872"/>
    <w:rsid w:val="009C0B57"/>
    <w:rsid w:val="009C1339"/>
    <w:rsid w:val="009C1C67"/>
    <w:rsid w:val="009C2C9F"/>
    <w:rsid w:val="009C3108"/>
    <w:rsid w:val="009C3E8C"/>
    <w:rsid w:val="009C3F5B"/>
    <w:rsid w:val="009C43E5"/>
    <w:rsid w:val="009C4C16"/>
    <w:rsid w:val="009C563D"/>
    <w:rsid w:val="009C58A2"/>
    <w:rsid w:val="009C591B"/>
    <w:rsid w:val="009C67F1"/>
    <w:rsid w:val="009C7E1C"/>
    <w:rsid w:val="009D0317"/>
    <w:rsid w:val="009D0D7F"/>
    <w:rsid w:val="009D0FAF"/>
    <w:rsid w:val="009D2986"/>
    <w:rsid w:val="009D2F2A"/>
    <w:rsid w:val="009D3171"/>
    <w:rsid w:val="009D447C"/>
    <w:rsid w:val="009D4F49"/>
    <w:rsid w:val="009D5499"/>
    <w:rsid w:val="009D6441"/>
    <w:rsid w:val="009D646D"/>
    <w:rsid w:val="009D7447"/>
    <w:rsid w:val="009D7B60"/>
    <w:rsid w:val="009E1CF8"/>
    <w:rsid w:val="009E1F19"/>
    <w:rsid w:val="009E224B"/>
    <w:rsid w:val="009E2306"/>
    <w:rsid w:val="009E2EB3"/>
    <w:rsid w:val="009E34C2"/>
    <w:rsid w:val="009E3FA3"/>
    <w:rsid w:val="009E4CCB"/>
    <w:rsid w:val="009E5389"/>
    <w:rsid w:val="009E56CC"/>
    <w:rsid w:val="009E6D45"/>
    <w:rsid w:val="009E7B5F"/>
    <w:rsid w:val="009E7EA3"/>
    <w:rsid w:val="009F1626"/>
    <w:rsid w:val="009F262A"/>
    <w:rsid w:val="009F27B7"/>
    <w:rsid w:val="009F2DCA"/>
    <w:rsid w:val="009F3237"/>
    <w:rsid w:val="009F482B"/>
    <w:rsid w:val="009F52B5"/>
    <w:rsid w:val="009F7623"/>
    <w:rsid w:val="00A016D8"/>
    <w:rsid w:val="00A023CA"/>
    <w:rsid w:val="00A038AD"/>
    <w:rsid w:val="00A04192"/>
    <w:rsid w:val="00A04BCE"/>
    <w:rsid w:val="00A04E7D"/>
    <w:rsid w:val="00A058A6"/>
    <w:rsid w:val="00A05AF9"/>
    <w:rsid w:val="00A0633F"/>
    <w:rsid w:val="00A06A58"/>
    <w:rsid w:val="00A07A3A"/>
    <w:rsid w:val="00A07A4E"/>
    <w:rsid w:val="00A07DE8"/>
    <w:rsid w:val="00A10B0B"/>
    <w:rsid w:val="00A111F7"/>
    <w:rsid w:val="00A11232"/>
    <w:rsid w:val="00A1272A"/>
    <w:rsid w:val="00A13DBA"/>
    <w:rsid w:val="00A14D9C"/>
    <w:rsid w:val="00A167A9"/>
    <w:rsid w:val="00A175ED"/>
    <w:rsid w:val="00A207EC"/>
    <w:rsid w:val="00A227AF"/>
    <w:rsid w:val="00A26A5E"/>
    <w:rsid w:val="00A26C26"/>
    <w:rsid w:val="00A26E2C"/>
    <w:rsid w:val="00A26FB8"/>
    <w:rsid w:val="00A27316"/>
    <w:rsid w:val="00A2794D"/>
    <w:rsid w:val="00A303D5"/>
    <w:rsid w:val="00A30830"/>
    <w:rsid w:val="00A30A01"/>
    <w:rsid w:val="00A3198B"/>
    <w:rsid w:val="00A32A32"/>
    <w:rsid w:val="00A339A6"/>
    <w:rsid w:val="00A34134"/>
    <w:rsid w:val="00A351A3"/>
    <w:rsid w:val="00A363E4"/>
    <w:rsid w:val="00A36CE0"/>
    <w:rsid w:val="00A372EC"/>
    <w:rsid w:val="00A40814"/>
    <w:rsid w:val="00A40838"/>
    <w:rsid w:val="00A41788"/>
    <w:rsid w:val="00A432A1"/>
    <w:rsid w:val="00A4358A"/>
    <w:rsid w:val="00A44959"/>
    <w:rsid w:val="00A44BE8"/>
    <w:rsid w:val="00A44CAF"/>
    <w:rsid w:val="00A44D29"/>
    <w:rsid w:val="00A46544"/>
    <w:rsid w:val="00A46A92"/>
    <w:rsid w:val="00A46A9C"/>
    <w:rsid w:val="00A47331"/>
    <w:rsid w:val="00A504F4"/>
    <w:rsid w:val="00A50C73"/>
    <w:rsid w:val="00A51FE0"/>
    <w:rsid w:val="00A53E69"/>
    <w:rsid w:val="00A54B4A"/>
    <w:rsid w:val="00A54FA6"/>
    <w:rsid w:val="00A55E61"/>
    <w:rsid w:val="00A55E6B"/>
    <w:rsid w:val="00A56DEB"/>
    <w:rsid w:val="00A571D0"/>
    <w:rsid w:val="00A571FF"/>
    <w:rsid w:val="00A57891"/>
    <w:rsid w:val="00A57F56"/>
    <w:rsid w:val="00A60D41"/>
    <w:rsid w:val="00A612C2"/>
    <w:rsid w:val="00A61C76"/>
    <w:rsid w:val="00A629A6"/>
    <w:rsid w:val="00A6333A"/>
    <w:rsid w:val="00A634C5"/>
    <w:rsid w:val="00A63F86"/>
    <w:rsid w:val="00A640C1"/>
    <w:rsid w:val="00A64CEF"/>
    <w:rsid w:val="00A66655"/>
    <w:rsid w:val="00A669E8"/>
    <w:rsid w:val="00A67122"/>
    <w:rsid w:val="00A67237"/>
    <w:rsid w:val="00A67B41"/>
    <w:rsid w:val="00A67C8A"/>
    <w:rsid w:val="00A7024D"/>
    <w:rsid w:val="00A708CE"/>
    <w:rsid w:val="00A70A09"/>
    <w:rsid w:val="00A71496"/>
    <w:rsid w:val="00A722E9"/>
    <w:rsid w:val="00A72820"/>
    <w:rsid w:val="00A7295B"/>
    <w:rsid w:val="00A73016"/>
    <w:rsid w:val="00A733C4"/>
    <w:rsid w:val="00A740C1"/>
    <w:rsid w:val="00A75119"/>
    <w:rsid w:val="00A75393"/>
    <w:rsid w:val="00A76553"/>
    <w:rsid w:val="00A76B1D"/>
    <w:rsid w:val="00A76B5E"/>
    <w:rsid w:val="00A77312"/>
    <w:rsid w:val="00A774EA"/>
    <w:rsid w:val="00A776FA"/>
    <w:rsid w:val="00A778BE"/>
    <w:rsid w:val="00A779D8"/>
    <w:rsid w:val="00A77C06"/>
    <w:rsid w:val="00A77CD7"/>
    <w:rsid w:val="00A77E51"/>
    <w:rsid w:val="00A77E5E"/>
    <w:rsid w:val="00A809ED"/>
    <w:rsid w:val="00A811FE"/>
    <w:rsid w:val="00A81259"/>
    <w:rsid w:val="00A82D30"/>
    <w:rsid w:val="00A8385E"/>
    <w:rsid w:val="00A847D1"/>
    <w:rsid w:val="00A84C25"/>
    <w:rsid w:val="00A8567C"/>
    <w:rsid w:val="00A86E06"/>
    <w:rsid w:val="00A872E4"/>
    <w:rsid w:val="00A876BE"/>
    <w:rsid w:val="00A87EC4"/>
    <w:rsid w:val="00A904FB"/>
    <w:rsid w:val="00A91055"/>
    <w:rsid w:val="00A92C79"/>
    <w:rsid w:val="00A937BF"/>
    <w:rsid w:val="00A93D79"/>
    <w:rsid w:val="00A9409F"/>
    <w:rsid w:val="00A94212"/>
    <w:rsid w:val="00A946CD"/>
    <w:rsid w:val="00A9506F"/>
    <w:rsid w:val="00A9620F"/>
    <w:rsid w:val="00A962A5"/>
    <w:rsid w:val="00A96B65"/>
    <w:rsid w:val="00A96F4F"/>
    <w:rsid w:val="00A97FE0"/>
    <w:rsid w:val="00AA103C"/>
    <w:rsid w:val="00AA199A"/>
    <w:rsid w:val="00AA1D86"/>
    <w:rsid w:val="00AA3143"/>
    <w:rsid w:val="00AA34D7"/>
    <w:rsid w:val="00AA366F"/>
    <w:rsid w:val="00AA3A8B"/>
    <w:rsid w:val="00AA3B74"/>
    <w:rsid w:val="00AA4655"/>
    <w:rsid w:val="00AA69E7"/>
    <w:rsid w:val="00AA6BA3"/>
    <w:rsid w:val="00AA774A"/>
    <w:rsid w:val="00AA7C5D"/>
    <w:rsid w:val="00AB1EF1"/>
    <w:rsid w:val="00AB2A25"/>
    <w:rsid w:val="00AB30F6"/>
    <w:rsid w:val="00AB313D"/>
    <w:rsid w:val="00AB323A"/>
    <w:rsid w:val="00AB4340"/>
    <w:rsid w:val="00AB4D1F"/>
    <w:rsid w:val="00AB5705"/>
    <w:rsid w:val="00AB6823"/>
    <w:rsid w:val="00AB6902"/>
    <w:rsid w:val="00AB6BCB"/>
    <w:rsid w:val="00AC06A1"/>
    <w:rsid w:val="00AC0D27"/>
    <w:rsid w:val="00AC1032"/>
    <w:rsid w:val="00AC1282"/>
    <w:rsid w:val="00AC1E9E"/>
    <w:rsid w:val="00AC2A4F"/>
    <w:rsid w:val="00AC2AC6"/>
    <w:rsid w:val="00AC32EE"/>
    <w:rsid w:val="00AC3E2B"/>
    <w:rsid w:val="00AC456E"/>
    <w:rsid w:val="00AC459A"/>
    <w:rsid w:val="00AC4BB4"/>
    <w:rsid w:val="00AC504E"/>
    <w:rsid w:val="00AC5D57"/>
    <w:rsid w:val="00AC63D4"/>
    <w:rsid w:val="00AC63D6"/>
    <w:rsid w:val="00AC6BB2"/>
    <w:rsid w:val="00AC7123"/>
    <w:rsid w:val="00AC75F2"/>
    <w:rsid w:val="00AC7AD2"/>
    <w:rsid w:val="00AC7F20"/>
    <w:rsid w:val="00AD01F3"/>
    <w:rsid w:val="00AD0955"/>
    <w:rsid w:val="00AD1120"/>
    <w:rsid w:val="00AD286C"/>
    <w:rsid w:val="00AD2B30"/>
    <w:rsid w:val="00AD2FD4"/>
    <w:rsid w:val="00AD30B3"/>
    <w:rsid w:val="00AD36A3"/>
    <w:rsid w:val="00AD3970"/>
    <w:rsid w:val="00AD3B86"/>
    <w:rsid w:val="00AD4087"/>
    <w:rsid w:val="00AD4203"/>
    <w:rsid w:val="00AD5F72"/>
    <w:rsid w:val="00AD615E"/>
    <w:rsid w:val="00AD7A77"/>
    <w:rsid w:val="00AE040C"/>
    <w:rsid w:val="00AE105D"/>
    <w:rsid w:val="00AE1341"/>
    <w:rsid w:val="00AE152A"/>
    <w:rsid w:val="00AE21B0"/>
    <w:rsid w:val="00AE24AD"/>
    <w:rsid w:val="00AE2BDD"/>
    <w:rsid w:val="00AE3E06"/>
    <w:rsid w:val="00AE563B"/>
    <w:rsid w:val="00AE66E7"/>
    <w:rsid w:val="00AE74A3"/>
    <w:rsid w:val="00AE74DC"/>
    <w:rsid w:val="00AF12D3"/>
    <w:rsid w:val="00AF1D2D"/>
    <w:rsid w:val="00AF2D39"/>
    <w:rsid w:val="00AF3445"/>
    <w:rsid w:val="00AF37AF"/>
    <w:rsid w:val="00AF3F41"/>
    <w:rsid w:val="00AF42ED"/>
    <w:rsid w:val="00AF44E0"/>
    <w:rsid w:val="00AF46A3"/>
    <w:rsid w:val="00AF4A0C"/>
    <w:rsid w:val="00AF5025"/>
    <w:rsid w:val="00AF5BAC"/>
    <w:rsid w:val="00AF789F"/>
    <w:rsid w:val="00B00226"/>
    <w:rsid w:val="00B00BAB"/>
    <w:rsid w:val="00B00D80"/>
    <w:rsid w:val="00B01416"/>
    <w:rsid w:val="00B0190C"/>
    <w:rsid w:val="00B01C93"/>
    <w:rsid w:val="00B01DC5"/>
    <w:rsid w:val="00B01F77"/>
    <w:rsid w:val="00B021A9"/>
    <w:rsid w:val="00B0234E"/>
    <w:rsid w:val="00B025B6"/>
    <w:rsid w:val="00B03273"/>
    <w:rsid w:val="00B032C0"/>
    <w:rsid w:val="00B04349"/>
    <w:rsid w:val="00B04C67"/>
    <w:rsid w:val="00B05DEF"/>
    <w:rsid w:val="00B06508"/>
    <w:rsid w:val="00B07DE4"/>
    <w:rsid w:val="00B10937"/>
    <w:rsid w:val="00B10D86"/>
    <w:rsid w:val="00B10F71"/>
    <w:rsid w:val="00B11611"/>
    <w:rsid w:val="00B117C6"/>
    <w:rsid w:val="00B119DC"/>
    <w:rsid w:val="00B12141"/>
    <w:rsid w:val="00B13943"/>
    <w:rsid w:val="00B161AA"/>
    <w:rsid w:val="00B1688F"/>
    <w:rsid w:val="00B17320"/>
    <w:rsid w:val="00B17DD6"/>
    <w:rsid w:val="00B20847"/>
    <w:rsid w:val="00B20A24"/>
    <w:rsid w:val="00B2218A"/>
    <w:rsid w:val="00B2249D"/>
    <w:rsid w:val="00B22B83"/>
    <w:rsid w:val="00B2319A"/>
    <w:rsid w:val="00B235B6"/>
    <w:rsid w:val="00B23989"/>
    <w:rsid w:val="00B2521E"/>
    <w:rsid w:val="00B2534A"/>
    <w:rsid w:val="00B25912"/>
    <w:rsid w:val="00B262A4"/>
    <w:rsid w:val="00B26E71"/>
    <w:rsid w:val="00B2701F"/>
    <w:rsid w:val="00B27582"/>
    <w:rsid w:val="00B27BDA"/>
    <w:rsid w:val="00B3136E"/>
    <w:rsid w:val="00B314C8"/>
    <w:rsid w:val="00B31742"/>
    <w:rsid w:val="00B318E1"/>
    <w:rsid w:val="00B330D2"/>
    <w:rsid w:val="00B33689"/>
    <w:rsid w:val="00B3405B"/>
    <w:rsid w:val="00B340F0"/>
    <w:rsid w:val="00B34320"/>
    <w:rsid w:val="00B34594"/>
    <w:rsid w:val="00B34602"/>
    <w:rsid w:val="00B34C14"/>
    <w:rsid w:val="00B34F35"/>
    <w:rsid w:val="00B36C0A"/>
    <w:rsid w:val="00B4015C"/>
    <w:rsid w:val="00B40E88"/>
    <w:rsid w:val="00B4129C"/>
    <w:rsid w:val="00B4167A"/>
    <w:rsid w:val="00B42DD6"/>
    <w:rsid w:val="00B43367"/>
    <w:rsid w:val="00B4380F"/>
    <w:rsid w:val="00B43A2D"/>
    <w:rsid w:val="00B4424A"/>
    <w:rsid w:val="00B44D50"/>
    <w:rsid w:val="00B4790A"/>
    <w:rsid w:val="00B50CA2"/>
    <w:rsid w:val="00B5189C"/>
    <w:rsid w:val="00B519BB"/>
    <w:rsid w:val="00B53D06"/>
    <w:rsid w:val="00B53F64"/>
    <w:rsid w:val="00B54146"/>
    <w:rsid w:val="00B551CA"/>
    <w:rsid w:val="00B55487"/>
    <w:rsid w:val="00B555DD"/>
    <w:rsid w:val="00B56803"/>
    <w:rsid w:val="00B57D4F"/>
    <w:rsid w:val="00B6095E"/>
    <w:rsid w:val="00B60DF9"/>
    <w:rsid w:val="00B611D2"/>
    <w:rsid w:val="00B6188D"/>
    <w:rsid w:val="00B61E7D"/>
    <w:rsid w:val="00B62377"/>
    <w:rsid w:val="00B62AAA"/>
    <w:rsid w:val="00B6326D"/>
    <w:rsid w:val="00B65757"/>
    <w:rsid w:val="00B65938"/>
    <w:rsid w:val="00B65E2F"/>
    <w:rsid w:val="00B66441"/>
    <w:rsid w:val="00B6695B"/>
    <w:rsid w:val="00B66AC2"/>
    <w:rsid w:val="00B66AEB"/>
    <w:rsid w:val="00B67606"/>
    <w:rsid w:val="00B67E6C"/>
    <w:rsid w:val="00B70BCC"/>
    <w:rsid w:val="00B71768"/>
    <w:rsid w:val="00B72491"/>
    <w:rsid w:val="00B72526"/>
    <w:rsid w:val="00B72E4D"/>
    <w:rsid w:val="00B72FCF"/>
    <w:rsid w:val="00B7305C"/>
    <w:rsid w:val="00B731C0"/>
    <w:rsid w:val="00B7379B"/>
    <w:rsid w:val="00B73E62"/>
    <w:rsid w:val="00B74856"/>
    <w:rsid w:val="00B75152"/>
    <w:rsid w:val="00B7515E"/>
    <w:rsid w:val="00B75196"/>
    <w:rsid w:val="00B75D6D"/>
    <w:rsid w:val="00B76FA0"/>
    <w:rsid w:val="00B778B6"/>
    <w:rsid w:val="00B779B2"/>
    <w:rsid w:val="00B80E7F"/>
    <w:rsid w:val="00B81822"/>
    <w:rsid w:val="00B82152"/>
    <w:rsid w:val="00B8274C"/>
    <w:rsid w:val="00B83422"/>
    <w:rsid w:val="00B83B85"/>
    <w:rsid w:val="00B83D1C"/>
    <w:rsid w:val="00B849F5"/>
    <w:rsid w:val="00B84B26"/>
    <w:rsid w:val="00B84CA7"/>
    <w:rsid w:val="00B851C6"/>
    <w:rsid w:val="00B85C49"/>
    <w:rsid w:val="00B90617"/>
    <w:rsid w:val="00B9099B"/>
    <w:rsid w:val="00B90A0A"/>
    <w:rsid w:val="00B90B4B"/>
    <w:rsid w:val="00B91049"/>
    <w:rsid w:val="00B927F0"/>
    <w:rsid w:val="00B92987"/>
    <w:rsid w:val="00B93DED"/>
    <w:rsid w:val="00B93F32"/>
    <w:rsid w:val="00B93FB6"/>
    <w:rsid w:val="00B96851"/>
    <w:rsid w:val="00B97094"/>
    <w:rsid w:val="00B97F92"/>
    <w:rsid w:val="00BA0FBE"/>
    <w:rsid w:val="00BA2E52"/>
    <w:rsid w:val="00BA2E9E"/>
    <w:rsid w:val="00BA2FC6"/>
    <w:rsid w:val="00BA3448"/>
    <w:rsid w:val="00BA4901"/>
    <w:rsid w:val="00BA601C"/>
    <w:rsid w:val="00BA61D4"/>
    <w:rsid w:val="00BA691A"/>
    <w:rsid w:val="00BA70D7"/>
    <w:rsid w:val="00BB0309"/>
    <w:rsid w:val="00BB0C10"/>
    <w:rsid w:val="00BB1342"/>
    <w:rsid w:val="00BB15B3"/>
    <w:rsid w:val="00BB25AE"/>
    <w:rsid w:val="00BB25C3"/>
    <w:rsid w:val="00BB2B0B"/>
    <w:rsid w:val="00BB2CFE"/>
    <w:rsid w:val="00BB3187"/>
    <w:rsid w:val="00BB3427"/>
    <w:rsid w:val="00BB355E"/>
    <w:rsid w:val="00BB3A83"/>
    <w:rsid w:val="00BB3B2B"/>
    <w:rsid w:val="00BB4167"/>
    <w:rsid w:val="00BB44AB"/>
    <w:rsid w:val="00BB584F"/>
    <w:rsid w:val="00BB6740"/>
    <w:rsid w:val="00BB6DD9"/>
    <w:rsid w:val="00BC0790"/>
    <w:rsid w:val="00BC0933"/>
    <w:rsid w:val="00BC14E0"/>
    <w:rsid w:val="00BC186A"/>
    <w:rsid w:val="00BC27D7"/>
    <w:rsid w:val="00BC32D8"/>
    <w:rsid w:val="00BC455A"/>
    <w:rsid w:val="00BC4797"/>
    <w:rsid w:val="00BC50AA"/>
    <w:rsid w:val="00BC56A5"/>
    <w:rsid w:val="00BC5B00"/>
    <w:rsid w:val="00BC6C79"/>
    <w:rsid w:val="00BC7A25"/>
    <w:rsid w:val="00BC7DDF"/>
    <w:rsid w:val="00BD1602"/>
    <w:rsid w:val="00BD1D5A"/>
    <w:rsid w:val="00BD279C"/>
    <w:rsid w:val="00BD2B48"/>
    <w:rsid w:val="00BD2C2C"/>
    <w:rsid w:val="00BD3949"/>
    <w:rsid w:val="00BD3C39"/>
    <w:rsid w:val="00BD3CB1"/>
    <w:rsid w:val="00BD3CDB"/>
    <w:rsid w:val="00BD4ADC"/>
    <w:rsid w:val="00BD5249"/>
    <w:rsid w:val="00BD5289"/>
    <w:rsid w:val="00BD572B"/>
    <w:rsid w:val="00BD5A5C"/>
    <w:rsid w:val="00BE1E89"/>
    <w:rsid w:val="00BE2A2E"/>
    <w:rsid w:val="00BE3914"/>
    <w:rsid w:val="00BE3D64"/>
    <w:rsid w:val="00BE4A0F"/>
    <w:rsid w:val="00BE4E84"/>
    <w:rsid w:val="00BE5932"/>
    <w:rsid w:val="00BE5ADA"/>
    <w:rsid w:val="00BE6414"/>
    <w:rsid w:val="00BE6B42"/>
    <w:rsid w:val="00BE7FCD"/>
    <w:rsid w:val="00BF009D"/>
    <w:rsid w:val="00BF07E4"/>
    <w:rsid w:val="00BF1B62"/>
    <w:rsid w:val="00BF28CC"/>
    <w:rsid w:val="00BF2A42"/>
    <w:rsid w:val="00BF3C95"/>
    <w:rsid w:val="00BF4367"/>
    <w:rsid w:val="00BF4500"/>
    <w:rsid w:val="00BF49F4"/>
    <w:rsid w:val="00BF4DDA"/>
    <w:rsid w:val="00BF556A"/>
    <w:rsid w:val="00BF5B0F"/>
    <w:rsid w:val="00BF5B32"/>
    <w:rsid w:val="00C023D6"/>
    <w:rsid w:val="00C0261D"/>
    <w:rsid w:val="00C03082"/>
    <w:rsid w:val="00C0392B"/>
    <w:rsid w:val="00C045CE"/>
    <w:rsid w:val="00C05F80"/>
    <w:rsid w:val="00C065F6"/>
    <w:rsid w:val="00C06DCB"/>
    <w:rsid w:val="00C10671"/>
    <w:rsid w:val="00C10AF5"/>
    <w:rsid w:val="00C11472"/>
    <w:rsid w:val="00C1164F"/>
    <w:rsid w:val="00C11FC9"/>
    <w:rsid w:val="00C121D5"/>
    <w:rsid w:val="00C126E3"/>
    <w:rsid w:val="00C136AB"/>
    <w:rsid w:val="00C13A63"/>
    <w:rsid w:val="00C14109"/>
    <w:rsid w:val="00C15165"/>
    <w:rsid w:val="00C1572B"/>
    <w:rsid w:val="00C158F1"/>
    <w:rsid w:val="00C15CE2"/>
    <w:rsid w:val="00C202F8"/>
    <w:rsid w:val="00C20622"/>
    <w:rsid w:val="00C21AAB"/>
    <w:rsid w:val="00C22A6B"/>
    <w:rsid w:val="00C22EBC"/>
    <w:rsid w:val="00C245C9"/>
    <w:rsid w:val="00C248C9"/>
    <w:rsid w:val="00C24EAA"/>
    <w:rsid w:val="00C24EDC"/>
    <w:rsid w:val="00C2585B"/>
    <w:rsid w:val="00C25E9D"/>
    <w:rsid w:val="00C30E55"/>
    <w:rsid w:val="00C326A6"/>
    <w:rsid w:val="00C327B5"/>
    <w:rsid w:val="00C327DC"/>
    <w:rsid w:val="00C32893"/>
    <w:rsid w:val="00C32A31"/>
    <w:rsid w:val="00C32A7E"/>
    <w:rsid w:val="00C32F0D"/>
    <w:rsid w:val="00C33E96"/>
    <w:rsid w:val="00C34C90"/>
    <w:rsid w:val="00C364F0"/>
    <w:rsid w:val="00C36A70"/>
    <w:rsid w:val="00C37480"/>
    <w:rsid w:val="00C37F32"/>
    <w:rsid w:val="00C405C5"/>
    <w:rsid w:val="00C40658"/>
    <w:rsid w:val="00C40A71"/>
    <w:rsid w:val="00C40C0F"/>
    <w:rsid w:val="00C40FA0"/>
    <w:rsid w:val="00C428E7"/>
    <w:rsid w:val="00C432CD"/>
    <w:rsid w:val="00C43DFC"/>
    <w:rsid w:val="00C443DE"/>
    <w:rsid w:val="00C4490D"/>
    <w:rsid w:val="00C4641A"/>
    <w:rsid w:val="00C46B1D"/>
    <w:rsid w:val="00C47264"/>
    <w:rsid w:val="00C47396"/>
    <w:rsid w:val="00C47581"/>
    <w:rsid w:val="00C476E0"/>
    <w:rsid w:val="00C50491"/>
    <w:rsid w:val="00C508E8"/>
    <w:rsid w:val="00C51BA6"/>
    <w:rsid w:val="00C52EA2"/>
    <w:rsid w:val="00C52ED1"/>
    <w:rsid w:val="00C53286"/>
    <w:rsid w:val="00C53C4C"/>
    <w:rsid w:val="00C53D58"/>
    <w:rsid w:val="00C53FA4"/>
    <w:rsid w:val="00C543B0"/>
    <w:rsid w:val="00C54F63"/>
    <w:rsid w:val="00C55BAC"/>
    <w:rsid w:val="00C55E2E"/>
    <w:rsid w:val="00C561AA"/>
    <w:rsid w:val="00C567F2"/>
    <w:rsid w:val="00C569DA"/>
    <w:rsid w:val="00C57F6A"/>
    <w:rsid w:val="00C60C16"/>
    <w:rsid w:val="00C61755"/>
    <w:rsid w:val="00C61A18"/>
    <w:rsid w:val="00C620DF"/>
    <w:rsid w:val="00C62634"/>
    <w:rsid w:val="00C6284C"/>
    <w:rsid w:val="00C62F22"/>
    <w:rsid w:val="00C635B2"/>
    <w:rsid w:val="00C63DE3"/>
    <w:rsid w:val="00C63EFC"/>
    <w:rsid w:val="00C64470"/>
    <w:rsid w:val="00C647BB"/>
    <w:rsid w:val="00C65881"/>
    <w:rsid w:val="00C65FF0"/>
    <w:rsid w:val="00C6615C"/>
    <w:rsid w:val="00C66A1E"/>
    <w:rsid w:val="00C675D4"/>
    <w:rsid w:val="00C70C6C"/>
    <w:rsid w:val="00C714B8"/>
    <w:rsid w:val="00C71832"/>
    <w:rsid w:val="00C71CD5"/>
    <w:rsid w:val="00C72129"/>
    <w:rsid w:val="00C723F2"/>
    <w:rsid w:val="00C72DCA"/>
    <w:rsid w:val="00C73A2F"/>
    <w:rsid w:val="00C74143"/>
    <w:rsid w:val="00C746D6"/>
    <w:rsid w:val="00C74BAE"/>
    <w:rsid w:val="00C74BB7"/>
    <w:rsid w:val="00C76921"/>
    <w:rsid w:val="00C80A58"/>
    <w:rsid w:val="00C81099"/>
    <w:rsid w:val="00C81F2F"/>
    <w:rsid w:val="00C826C1"/>
    <w:rsid w:val="00C83F33"/>
    <w:rsid w:val="00C84C65"/>
    <w:rsid w:val="00C8526E"/>
    <w:rsid w:val="00C8568C"/>
    <w:rsid w:val="00C85D3B"/>
    <w:rsid w:val="00C85F81"/>
    <w:rsid w:val="00C868FA"/>
    <w:rsid w:val="00C86DEE"/>
    <w:rsid w:val="00C87842"/>
    <w:rsid w:val="00C87EAC"/>
    <w:rsid w:val="00C90F57"/>
    <w:rsid w:val="00C91247"/>
    <w:rsid w:val="00C91853"/>
    <w:rsid w:val="00C91B44"/>
    <w:rsid w:val="00C92A32"/>
    <w:rsid w:val="00C9329B"/>
    <w:rsid w:val="00C934FB"/>
    <w:rsid w:val="00C941E6"/>
    <w:rsid w:val="00C947AC"/>
    <w:rsid w:val="00C9755A"/>
    <w:rsid w:val="00C9774B"/>
    <w:rsid w:val="00CA116A"/>
    <w:rsid w:val="00CA161D"/>
    <w:rsid w:val="00CA1A29"/>
    <w:rsid w:val="00CA26E9"/>
    <w:rsid w:val="00CA2FD9"/>
    <w:rsid w:val="00CA397A"/>
    <w:rsid w:val="00CA4179"/>
    <w:rsid w:val="00CA4359"/>
    <w:rsid w:val="00CA4889"/>
    <w:rsid w:val="00CA4FC2"/>
    <w:rsid w:val="00CA5CEB"/>
    <w:rsid w:val="00CA73B3"/>
    <w:rsid w:val="00CA7576"/>
    <w:rsid w:val="00CB04B9"/>
    <w:rsid w:val="00CB050E"/>
    <w:rsid w:val="00CB07F0"/>
    <w:rsid w:val="00CB3007"/>
    <w:rsid w:val="00CB428C"/>
    <w:rsid w:val="00CB434E"/>
    <w:rsid w:val="00CB4380"/>
    <w:rsid w:val="00CB502D"/>
    <w:rsid w:val="00CB6EE7"/>
    <w:rsid w:val="00CB7243"/>
    <w:rsid w:val="00CC05E4"/>
    <w:rsid w:val="00CC09CC"/>
    <w:rsid w:val="00CC190A"/>
    <w:rsid w:val="00CC2E95"/>
    <w:rsid w:val="00CC38A5"/>
    <w:rsid w:val="00CC3F83"/>
    <w:rsid w:val="00CC4478"/>
    <w:rsid w:val="00CC50A2"/>
    <w:rsid w:val="00CC5740"/>
    <w:rsid w:val="00CC64AB"/>
    <w:rsid w:val="00CC66CB"/>
    <w:rsid w:val="00CC6E59"/>
    <w:rsid w:val="00CC701D"/>
    <w:rsid w:val="00CC7586"/>
    <w:rsid w:val="00CC7925"/>
    <w:rsid w:val="00CC7C77"/>
    <w:rsid w:val="00CC7DA5"/>
    <w:rsid w:val="00CD049D"/>
    <w:rsid w:val="00CD2ABF"/>
    <w:rsid w:val="00CD2B17"/>
    <w:rsid w:val="00CD3042"/>
    <w:rsid w:val="00CD3C42"/>
    <w:rsid w:val="00CD46A4"/>
    <w:rsid w:val="00CD4B1B"/>
    <w:rsid w:val="00CD6609"/>
    <w:rsid w:val="00CD6782"/>
    <w:rsid w:val="00CD6921"/>
    <w:rsid w:val="00CD69F6"/>
    <w:rsid w:val="00CD7AF8"/>
    <w:rsid w:val="00CD7CD6"/>
    <w:rsid w:val="00CE012C"/>
    <w:rsid w:val="00CE0727"/>
    <w:rsid w:val="00CE1243"/>
    <w:rsid w:val="00CE2B86"/>
    <w:rsid w:val="00CE2BAD"/>
    <w:rsid w:val="00CE33BC"/>
    <w:rsid w:val="00CE3657"/>
    <w:rsid w:val="00CE42A8"/>
    <w:rsid w:val="00CE4E79"/>
    <w:rsid w:val="00CE4F17"/>
    <w:rsid w:val="00CE5874"/>
    <w:rsid w:val="00CE5B77"/>
    <w:rsid w:val="00CE6A59"/>
    <w:rsid w:val="00CE70DA"/>
    <w:rsid w:val="00CF03E0"/>
    <w:rsid w:val="00CF0FDF"/>
    <w:rsid w:val="00CF1446"/>
    <w:rsid w:val="00CF4C2F"/>
    <w:rsid w:val="00CF5074"/>
    <w:rsid w:val="00CF50F1"/>
    <w:rsid w:val="00CF5F9C"/>
    <w:rsid w:val="00D00E87"/>
    <w:rsid w:val="00D015EE"/>
    <w:rsid w:val="00D02004"/>
    <w:rsid w:val="00D022F7"/>
    <w:rsid w:val="00D0295C"/>
    <w:rsid w:val="00D033AE"/>
    <w:rsid w:val="00D04883"/>
    <w:rsid w:val="00D068BE"/>
    <w:rsid w:val="00D075D8"/>
    <w:rsid w:val="00D07FD7"/>
    <w:rsid w:val="00D123FD"/>
    <w:rsid w:val="00D12DC8"/>
    <w:rsid w:val="00D12F43"/>
    <w:rsid w:val="00D12F70"/>
    <w:rsid w:val="00D13704"/>
    <w:rsid w:val="00D1405D"/>
    <w:rsid w:val="00D14FAE"/>
    <w:rsid w:val="00D14FD0"/>
    <w:rsid w:val="00D1508A"/>
    <w:rsid w:val="00D151C1"/>
    <w:rsid w:val="00D157FA"/>
    <w:rsid w:val="00D16107"/>
    <w:rsid w:val="00D162D8"/>
    <w:rsid w:val="00D16621"/>
    <w:rsid w:val="00D16BA9"/>
    <w:rsid w:val="00D17C68"/>
    <w:rsid w:val="00D17CD3"/>
    <w:rsid w:val="00D21902"/>
    <w:rsid w:val="00D22ABF"/>
    <w:rsid w:val="00D238F5"/>
    <w:rsid w:val="00D24227"/>
    <w:rsid w:val="00D249D4"/>
    <w:rsid w:val="00D26821"/>
    <w:rsid w:val="00D275A4"/>
    <w:rsid w:val="00D27619"/>
    <w:rsid w:val="00D30B4E"/>
    <w:rsid w:val="00D31677"/>
    <w:rsid w:val="00D318E8"/>
    <w:rsid w:val="00D3191D"/>
    <w:rsid w:val="00D31F40"/>
    <w:rsid w:val="00D31FD4"/>
    <w:rsid w:val="00D32480"/>
    <w:rsid w:val="00D32BFB"/>
    <w:rsid w:val="00D333D5"/>
    <w:rsid w:val="00D33A28"/>
    <w:rsid w:val="00D33C74"/>
    <w:rsid w:val="00D33F90"/>
    <w:rsid w:val="00D347AA"/>
    <w:rsid w:val="00D35443"/>
    <w:rsid w:val="00D35BC6"/>
    <w:rsid w:val="00D35C2A"/>
    <w:rsid w:val="00D37463"/>
    <w:rsid w:val="00D375BB"/>
    <w:rsid w:val="00D406B8"/>
    <w:rsid w:val="00D406C2"/>
    <w:rsid w:val="00D40918"/>
    <w:rsid w:val="00D409A4"/>
    <w:rsid w:val="00D4138D"/>
    <w:rsid w:val="00D41D5A"/>
    <w:rsid w:val="00D42F9E"/>
    <w:rsid w:val="00D43C0F"/>
    <w:rsid w:val="00D443BC"/>
    <w:rsid w:val="00D444C8"/>
    <w:rsid w:val="00D444CF"/>
    <w:rsid w:val="00D44666"/>
    <w:rsid w:val="00D44CF6"/>
    <w:rsid w:val="00D4513F"/>
    <w:rsid w:val="00D451C5"/>
    <w:rsid w:val="00D4542F"/>
    <w:rsid w:val="00D459BF"/>
    <w:rsid w:val="00D45B0D"/>
    <w:rsid w:val="00D4620D"/>
    <w:rsid w:val="00D46899"/>
    <w:rsid w:val="00D470F8"/>
    <w:rsid w:val="00D50D28"/>
    <w:rsid w:val="00D5483C"/>
    <w:rsid w:val="00D54A6D"/>
    <w:rsid w:val="00D54C13"/>
    <w:rsid w:val="00D55274"/>
    <w:rsid w:val="00D55D3B"/>
    <w:rsid w:val="00D56CB9"/>
    <w:rsid w:val="00D570C1"/>
    <w:rsid w:val="00D576F6"/>
    <w:rsid w:val="00D600C4"/>
    <w:rsid w:val="00D60482"/>
    <w:rsid w:val="00D60D61"/>
    <w:rsid w:val="00D611C4"/>
    <w:rsid w:val="00D61E25"/>
    <w:rsid w:val="00D63B13"/>
    <w:rsid w:val="00D63C20"/>
    <w:rsid w:val="00D63CD5"/>
    <w:rsid w:val="00D647C3"/>
    <w:rsid w:val="00D64DF4"/>
    <w:rsid w:val="00D650AF"/>
    <w:rsid w:val="00D653F0"/>
    <w:rsid w:val="00D66D6C"/>
    <w:rsid w:val="00D67368"/>
    <w:rsid w:val="00D67AE6"/>
    <w:rsid w:val="00D71836"/>
    <w:rsid w:val="00D72AD2"/>
    <w:rsid w:val="00D72DFB"/>
    <w:rsid w:val="00D7401E"/>
    <w:rsid w:val="00D74C36"/>
    <w:rsid w:val="00D75F35"/>
    <w:rsid w:val="00D762CA"/>
    <w:rsid w:val="00D7744E"/>
    <w:rsid w:val="00D774E8"/>
    <w:rsid w:val="00D7766E"/>
    <w:rsid w:val="00D77C0C"/>
    <w:rsid w:val="00D80DEF"/>
    <w:rsid w:val="00D81502"/>
    <w:rsid w:val="00D81FAA"/>
    <w:rsid w:val="00D82E5F"/>
    <w:rsid w:val="00D83A35"/>
    <w:rsid w:val="00D83D36"/>
    <w:rsid w:val="00D840D8"/>
    <w:rsid w:val="00D84516"/>
    <w:rsid w:val="00D84D35"/>
    <w:rsid w:val="00D84F7C"/>
    <w:rsid w:val="00D86274"/>
    <w:rsid w:val="00D9021F"/>
    <w:rsid w:val="00D90CBB"/>
    <w:rsid w:val="00D90DF5"/>
    <w:rsid w:val="00D91F2F"/>
    <w:rsid w:val="00D9296B"/>
    <w:rsid w:val="00D92CDE"/>
    <w:rsid w:val="00D930D8"/>
    <w:rsid w:val="00D939FF"/>
    <w:rsid w:val="00D93E14"/>
    <w:rsid w:val="00D95295"/>
    <w:rsid w:val="00D9529A"/>
    <w:rsid w:val="00D955BD"/>
    <w:rsid w:val="00D962A7"/>
    <w:rsid w:val="00D96681"/>
    <w:rsid w:val="00D96DB7"/>
    <w:rsid w:val="00D9701D"/>
    <w:rsid w:val="00D9715D"/>
    <w:rsid w:val="00D975E2"/>
    <w:rsid w:val="00DA094D"/>
    <w:rsid w:val="00DA0A4F"/>
    <w:rsid w:val="00DA0B7D"/>
    <w:rsid w:val="00DA0C57"/>
    <w:rsid w:val="00DA120C"/>
    <w:rsid w:val="00DA1352"/>
    <w:rsid w:val="00DA154B"/>
    <w:rsid w:val="00DA15F7"/>
    <w:rsid w:val="00DA2C85"/>
    <w:rsid w:val="00DA4084"/>
    <w:rsid w:val="00DA4150"/>
    <w:rsid w:val="00DA46C7"/>
    <w:rsid w:val="00DA47C3"/>
    <w:rsid w:val="00DA534D"/>
    <w:rsid w:val="00DA540E"/>
    <w:rsid w:val="00DA57D6"/>
    <w:rsid w:val="00DA696F"/>
    <w:rsid w:val="00DA6AC5"/>
    <w:rsid w:val="00DA7677"/>
    <w:rsid w:val="00DA79A9"/>
    <w:rsid w:val="00DA7EFD"/>
    <w:rsid w:val="00DB1DEA"/>
    <w:rsid w:val="00DB26AF"/>
    <w:rsid w:val="00DB2E86"/>
    <w:rsid w:val="00DB2F45"/>
    <w:rsid w:val="00DB33C9"/>
    <w:rsid w:val="00DB3591"/>
    <w:rsid w:val="00DB3898"/>
    <w:rsid w:val="00DB4911"/>
    <w:rsid w:val="00DB4F67"/>
    <w:rsid w:val="00DB5425"/>
    <w:rsid w:val="00DB5EB3"/>
    <w:rsid w:val="00DB68C4"/>
    <w:rsid w:val="00DB6C82"/>
    <w:rsid w:val="00DB6F10"/>
    <w:rsid w:val="00DB7638"/>
    <w:rsid w:val="00DB77C0"/>
    <w:rsid w:val="00DB7BE7"/>
    <w:rsid w:val="00DC04BC"/>
    <w:rsid w:val="00DC1078"/>
    <w:rsid w:val="00DC1CA9"/>
    <w:rsid w:val="00DC23C4"/>
    <w:rsid w:val="00DC25D9"/>
    <w:rsid w:val="00DC2925"/>
    <w:rsid w:val="00DC35F1"/>
    <w:rsid w:val="00DC3DF0"/>
    <w:rsid w:val="00DC5079"/>
    <w:rsid w:val="00DC5841"/>
    <w:rsid w:val="00DD0908"/>
    <w:rsid w:val="00DD0E65"/>
    <w:rsid w:val="00DD25F2"/>
    <w:rsid w:val="00DD29A1"/>
    <w:rsid w:val="00DD328D"/>
    <w:rsid w:val="00DD3349"/>
    <w:rsid w:val="00DD35FB"/>
    <w:rsid w:val="00DD4C6A"/>
    <w:rsid w:val="00DD54C4"/>
    <w:rsid w:val="00DD5BDB"/>
    <w:rsid w:val="00DD5E2A"/>
    <w:rsid w:val="00DD61C2"/>
    <w:rsid w:val="00DD717C"/>
    <w:rsid w:val="00DD792B"/>
    <w:rsid w:val="00DD7D5A"/>
    <w:rsid w:val="00DE05C8"/>
    <w:rsid w:val="00DE09F5"/>
    <w:rsid w:val="00DE0A20"/>
    <w:rsid w:val="00DE19FB"/>
    <w:rsid w:val="00DE1F06"/>
    <w:rsid w:val="00DE27CA"/>
    <w:rsid w:val="00DE3144"/>
    <w:rsid w:val="00DE3602"/>
    <w:rsid w:val="00DE3754"/>
    <w:rsid w:val="00DE439E"/>
    <w:rsid w:val="00DE4D8D"/>
    <w:rsid w:val="00DE7741"/>
    <w:rsid w:val="00DF0203"/>
    <w:rsid w:val="00DF2180"/>
    <w:rsid w:val="00DF2CF1"/>
    <w:rsid w:val="00DF3AA2"/>
    <w:rsid w:val="00DF4710"/>
    <w:rsid w:val="00DF5506"/>
    <w:rsid w:val="00DF5683"/>
    <w:rsid w:val="00DF57E4"/>
    <w:rsid w:val="00DF5905"/>
    <w:rsid w:val="00DF5DDF"/>
    <w:rsid w:val="00DF6F69"/>
    <w:rsid w:val="00DF6FB6"/>
    <w:rsid w:val="00DF7953"/>
    <w:rsid w:val="00DF79E7"/>
    <w:rsid w:val="00E00CE6"/>
    <w:rsid w:val="00E0156F"/>
    <w:rsid w:val="00E02513"/>
    <w:rsid w:val="00E03B5C"/>
    <w:rsid w:val="00E04F22"/>
    <w:rsid w:val="00E052B2"/>
    <w:rsid w:val="00E06D9A"/>
    <w:rsid w:val="00E073B8"/>
    <w:rsid w:val="00E07D23"/>
    <w:rsid w:val="00E1039D"/>
    <w:rsid w:val="00E106F6"/>
    <w:rsid w:val="00E108A5"/>
    <w:rsid w:val="00E10B89"/>
    <w:rsid w:val="00E11035"/>
    <w:rsid w:val="00E11F98"/>
    <w:rsid w:val="00E1523B"/>
    <w:rsid w:val="00E154F2"/>
    <w:rsid w:val="00E15CC6"/>
    <w:rsid w:val="00E15DF2"/>
    <w:rsid w:val="00E172AA"/>
    <w:rsid w:val="00E172B0"/>
    <w:rsid w:val="00E2015F"/>
    <w:rsid w:val="00E20567"/>
    <w:rsid w:val="00E208FE"/>
    <w:rsid w:val="00E20BB3"/>
    <w:rsid w:val="00E221DA"/>
    <w:rsid w:val="00E222EE"/>
    <w:rsid w:val="00E23F2F"/>
    <w:rsid w:val="00E24000"/>
    <w:rsid w:val="00E241EA"/>
    <w:rsid w:val="00E24F21"/>
    <w:rsid w:val="00E25ADA"/>
    <w:rsid w:val="00E25F89"/>
    <w:rsid w:val="00E267EE"/>
    <w:rsid w:val="00E276C5"/>
    <w:rsid w:val="00E27D0A"/>
    <w:rsid w:val="00E30763"/>
    <w:rsid w:val="00E307BD"/>
    <w:rsid w:val="00E30D15"/>
    <w:rsid w:val="00E31133"/>
    <w:rsid w:val="00E311BC"/>
    <w:rsid w:val="00E31BF6"/>
    <w:rsid w:val="00E31C72"/>
    <w:rsid w:val="00E31EEB"/>
    <w:rsid w:val="00E32B25"/>
    <w:rsid w:val="00E34744"/>
    <w:rsid w:val="00E353DE"/>
    <w:rsid w:val="00E3661A"/>
    <w:rsid w:val="00E36636"/>
    <w:rsid w:val="00E37358"/>
    <w:rsid w:val="00E401CA"/>
    <w:rsid w:val="00E402A9"/>
    <w:rsid w:val="00E40A92"/>
    <w:rsid w:val="00E41D4C"/>
    <w:rsid w:val="00E442BA"/>
    <w:rsid w:val="00E44C65"/>
    <w:rsid w:val="00E44C8F"/>
    <w:rsid w:val="00E451F4"/>
    <w:rsid w:val="00E45B09"/>
    <w:rsid w:val="00E46303"/>
    <w:rsid w:val="00E50034"/>
    <w:rsid w:val="00E5026C"/>
    <w:rsid w:val="00E504C9"/>
    <w:rsid w:val="00E50C20"/>
    <w:rsid w:val="00E50CD2"/>
    <w:rsid w:val="00E535B0"/>
    <w:rsid w:val="00E535C7"/>
    <w:rsid w:val="00E5468A"/>
    <w:rsid w:val="00E566F4"/>
    <w:rsid w:val="00E600CB"/>
    <w:rsid w:val="00E6021D"/>
    <w:rsid w:val="00E60991"/>
    <w:rsid w:val="00E60D44"/>
    <w:rsid w:val="00E61F0D"/>
    <w:rsid w:val="00E6205A"/>
    <w:rsid w:val="00E62144"/>
    <w:rsid w:val="00E62152"/>
    <w:rsid w:val="00E64B7F"/>
    <w:rsid w:val="00E64B95"/>
    <w:rsid w:val="00E64F0C"/>
    <w:rsid w:val="00E66312"/>
    <w:rsid w:val="00E7014E"/>
    <w:rsid w:val="00E7042D"/>
    <w:rsid w:val="00E71270"/>
    <w:rsid w:val="00E7143A"/>
    <w:rsid w:val="00E722C8"/>
    <w:rsid w:val="00E73C27"/>
    <w:rsid w:val="00E74333"/>
    <w:rsid w:val="00E748F3"/>
    <w:rsid w:val="00E74F02"/>
    <w:rsid w:val="00E74FFA"/>
    <w:rsid w:val="00E75733"/>
    <w:rsid w:val="00E75B8C"/>
    <w:rsid w:val="00E7657F"/>
    <w:rsid w:val="00E77491"/>
    <w:rsid w:val="00E801E5"/>
    <w:rsid w:val="00E80DC7"/>
    <w:rsid w:val="00E810D3"/>
    <w:rsid w:val="00E81808"/>
    <w:rsid w:val="00E81AA9"/>
    <w:rsid w:val="00E83211"/>
    <w:rsid w:val="00E833AA"/>
    <w:rsid w:val="00E85DAA"/>
    <w:rsid w:val="00E8676D"/>
    <w:rsid w:val="00E86FBE"/>
    <w:rsid w:val="00E901AD"/>
    <w:rsid w:val="00E903B3"/>
    <w:rsid w:val="00E908A1"/>
    <w:rsid w:val="00E91E5E"/>
    <w:rsid w:val="00E92686"/>
    <w:rsid w:val="00E92C80"/>
    <w:rsid w:val="00E92F40"/>
    <w:rsid w:val="00E936C3"/>
    <w:rsid w:val="00E94183"/>
    <w:rsid w:val="00E945CB"/>
    <w:rsid w:val="00E95B6F"/>
    <w:rsid w:val="00E968E5"/>
    <w:rsid w:val="00E9717B"/>
    <w:rsid w:val="00E9759F"/>
    <w:rsid w:val="00E97FCE"/>
    <w:rsid w:val="00EA019F"/>
    <w:rsid w:val="00EA05AC"/>
    <w:rsid w:val="00EA0AE4"/>
    <w:rsid w:val="00EA1254"/>
    <w:rsid w:val="00EA20D0"/>
    <w:rsid w:val="00EA275B"/>
    <w:rsid w:val="00EA2A1D"/>
    <w:rsid w:val="00EA3EC9"/>
    <w:rsid w:val="00EA49C5"/>
    <w:rsid w:val="00EA5223"/>
    <w:rsid w:val="00EA5B3A"/>
    <w:rsid w:val="00EA5C74"/>
    <w:rsid w:val="00EA6D39"/>
    <w:rsid w:val="00EA6FD9"/>
    <w:rsid w:val="00EA74F6"/>
    <w:rsid w:val="00EA754C"/>
    <w:rsid w:val="00EA7C9B"/>
    <w:rsid w:val="00EB17EF"/>
    <w:rsid w:val="00EB1CBC"/>
    <w:rsid w:val="00EB2050"/>
    <w:rsid w:val="00EB2668"/>
    <w:rsid w:val="00EB38B1"/>
    <w:rsid w:val="00EB3C6F"/>
    <w:rsid w:val="00EB4319"/>
    <w:rsid w:val="00EB4BB4"/>
    <w:rsid w:val="00EB4EAD"/>
    <w:rsid w:val="00EB4FF9"/>
    <w:rsid w:val="00EB547F"/>
    <w:rsid w:val="00EB6B43"/>
    <w:rsid w:val="00EB74A8"/>
    <w:rsid w:val="00EC02C9"/>
    <w:rsid w:val="00EC0F96"/>
    <w:rsid w:val="00EC117B"/>
    <w:rsid w:val="00EC209F"/>
    <w:rsid w:val="00EC29CA"/>
    <w:rsid w:val="00EC2E63"/>
    <w:rsid w:val="00EC3096"/>
    <w:rsid w:val="00EC48D5"/>
    <w:rsid w:val="00EC4A29"/>
    <w:rsid w:val="00EC4EDB"/>
    <w:rsid w:val="00EC54A8"/>
    <w:rsid w:val="00EC65AD"/>
    <w:rsid w:val="00EC7CB6"/>
    <w:rsid w:val="00ED032E"/>
    <w:rsid w:val="00ED1891"/>
    <w:rsid w:val="00ED250F"/>
    <w:rsid w:val="00ED2D81"/>
    <w:rsid w:val="00ED2E8E"/>
    <w:rsid w:val="00ED3171"/>
    <w:rsid w:val="00ED38BC"/>
    <w:rsid w:val="00ED3FE9"/>
    <w:rsid w:val="00ED409D"/>
    <w:rsid w:val="00ED4722"/>
    <w:rsid w:val="00ED547B"/>
    <w:rsid w:val="00ED5DCE"/>
    <w:rsid w:val="00ED5DF9"/>
    <w:rsid w:val="00ED6F63"/>
    <w:rsid w:val="00ED7241"/>
    <w:rsid w:val="00EE002C"/>
    <w:rsid w:val="00EE0399"/>
    <w:rsid w:val="00EE0997"/>
    <w:rsid w:val="00EE1576"/>
    <w:rsid w:val="00EE1650"/>
    <w:rsid w:val="00EE1AA0"/>
    <w:rsid w:val="00EE264B"/>
    <w:rsid w:val="00EE27CA"/>
    <w:rsid w:val="00EE3000"/>
    <w:rsid w:val="00EE41A1"/>
    <w:rsid w:val="00EE4C8F"/>
    <w:rsid w:val="00EE59B2"/>
    <w:rsid w:val="00EE5A7C"/>
    <w:rsid w:val="00EE63C6"/>
    <w:rsid w:val="00EE7191"/>
    <w:rsid w:val="00EE7424"/>
    <w:rsid w:val="00EE7F79"/>
    <w:rsid w:val="00EF0475"/>
    <w:rsid w:val="00EF04D3"/>
    <w:rsid w:val="00EF0883"/>
    <w:rsid w:val="00EF0E16"/>
    <w:rsid w:val="00EF2461"/>
    <w:rsid w:val="00EF2B6A"/>
    <w:rsid w:val="00EF3F9A"/>
    <w:rsid w:val="00EF59A1"/>
    <w:rsid w:val="00EF676C"/>
    <w:rsid w:val="00EF67A5"/>
    <w:rsid w:val="00EF6CBA"/>
    <w:rsid w:val="00EF77B9"/>
    <w:rsid w:val="00EF7C36"/>
    <w:rsid w:val="00F00CA4"/>
    <w:rsid w:val="00F0183B"/>
    <w:rsid w:val="00F01CD2"/>
    <w:rsid w:val="00F01E4F"/>
    <w:rsid w:val="00F01E57"/>
    <w:rsid w:val="00F02999"/>
    <w:rsid w:val="00F0439F"/>
    <w:rsid w:val="00F04A40"/>
    <w:rsid w:val="00F04A56"/>
    <w:rsid w:val="00F0523E"/>
    <w:rsid w:val="00F059D3"/>
    <w:rsid w:val="00F05F12"/>
    <w:rsid w:val="00F06D75"/>
    <w:rsid w:val="00F0717E"/>
    <w:rsid w:val="00F07866"/>
    <w:rsid w:val="00F10021"/>
    <w:rsid w:val="00F1066C"/>
    <w:rsid w:val="00F10CFB"/>
    <w:rsid w:val="00F110F8"/>
    <w:rsid w:val="00F11115"/>
    <w:rsid w:val="00F11353"/>
    <w:rsid w:val="00F11534"/>
    <w:rsid w:val="00F12F78"/>
    <w:rsid w:val="00F13822"/>
    <w:rsid w:val="00F147E7"/>
    <w:rsid w:val="00F15022"/>
    <w:rsid w:val="00F153EE"/>
    <w:rsid w:val="00F15A8B"/>
    <w:rsid w:val="00F16C8D"/>
    <w:rsid w:val="00F16CCB"/>
    <w:rsid w:val="00F16E85"/>
    <w:rsid w:val="00F20406"/>
    <w:rsid w:val="00F20981"/>
    <w:rsid w:val="00F20D0C"/>
    <w:rsid w:val="00F2207B"/>
    <w:rsid w:val="00F2216F"/>
    <w:rsid w:val="00F224DC"/>
    <w:rsid w:val="00F234B7"/>
    <w:rsid w:val="00F24F39"/>
    <w:rsid w:val="00F2756F"/>
    <w:rsid w:val="00F30D00"/>
    <w:rsid w:val="00F33DD3"/>
    <w:rsid w:val="00F34429"/>
    <w:rsid w:val="00F34B21"/>
    <w:rsid w:val="00F3579E"/>
    <w:rsid w:val="00F357C7"/>
    <w:rsid w:val="00F3660B"/>
    <w:rsid w:val="00F370DF"/>
    <w:rsid w:val="00F37201"/>
    <w:rsid w:val="00F409AD"/>
    <w:rsid w:val="00F40D9C"/>
    <w:rsid w:val="00F42818"/>
    <w:rsid w:val="00F43BBE"/>
    <w:rsid w:val="00F44474"/>
    <w:rsid w:val="00F44CC6"/>
    <w:rsid w:val="00F45596"/>
    <w:rsid w:val="00F45CB5"/>
    <w:rsid w:val="00F460BB"/>
    <w:rsid w:val="00F4614F"/>
    <w:rsid w:val="00F4702B"/>
    <w:rsid w:val="00F509A0"/>
    <w:rsid w:val="00F52CB7"/>
    <w:rsid w:val="00F533BF"/>
    <w:rsid w:val="00F55445"/>
    <w:rsid w:val="00F554CA"/>
    <w:rsid w:val="00F55A8F"/>
    <w:rsid w:val="00F57995"/>
    <w:rsid w:val="00F57ACD"/>
    <w:rsid w:val="00F60068"/>
    <w:rsid w:val="00F60180"/>
    <w:rsid w:val="00F6028E"/>
    <w:rsid w:val="00F60DE3"/>
    <w:rsid w:val="00F61268"/>
    <w:rsid w:val="00F62BB7"/>
    <w:rsid w:val="00F63664"/>
    <w:rsid w:val="00F63CA0"/>
    <w:rsid w:val="00F64022"/>
    <w:rsid w:val="00F64372"/>
    <w:rsid w:val="00F648D3"/>
    <w:rsid w:val="00F64D01"/>
    <w:rsid w:val="00F66097"/>
    <w:rsid w:val="00F66954"/>
    <w:rsid w:val="00F66D41"/>
    <w:rsid w:val="00F6798B"/>
    <w:rsid w:val="00F70E9B"/>
    <w:rsid w:val="00F70FBE"/>
    <w:rsid w:val="00F7112F"/>
    <w:rsid w:val="00F711A2"/>
    <w:rsid w:val="00F7201F"/>
    <w:rsid w:val="00F7299B"/>
    <w:rsid w:val="00F73C72"/>
    <w:rsid w:val="00F73CAD"/>
    <w:rsid w:val="00F74C3D"/>
    <w:rsid w:val="00F7509B"/>
    <w:rsid w:val="00F750E7"/>
    <w:rsid w:val="00F7535A"/>
    <w:rsid w:val="00F75B84"/>
    <w:rsid w:val="00F762A6"/>
    <w:rsid w:val="00F76A7F"/>
    <w:rsid w:val="00F76D23"/>
    <w:rsid w:val="00F76D61"/>
    <w:rsid w:val="00F77174"/>
    <w:rsid w:val="00F772AD"/>
    <w:rsid w:val="00F80D75"/>
    <w:rsid w:val="00F819C1"/>
    <w:rsid w:val="00F81E8E"/>
    <w:rsid w:val="00F82E47"/>
    <w:rsid w:val="00F8739F"/>
    <w:rsid w:val="00F87792"/>
    <w:rsid w:val="00F903DA"/>
    <w:rsid w:val="00F909EA"/>
    <w:rsid w:val="00F90A2C"/>
    <w:rsid w:val="00F912AB"/>
    <w:rsid w:val="00F91960"/>
    <w:rsid w:val="00F91C35"/>
    <w:rsid w:val="00F93C0E"/>
    <w:rsid w:val="00F96357"/>
    <w:rsid w:val="00F97087"/>
    <w:rsid w:val="00F97545"/>
    <w:rsid w:val="00F976B3"/>
    <w:rsid w:val="00F977FC"/>
    <w:rsid w:val="00FA037E"/>
    <w:rsid w:val="00FA08AD"/>
    <w:rsid w:val="00FA0AF8"/>
    <w:rsid w:val="00FA0B2E"/>
    <w:rsid w:val="00FA13DB"/>
    <w:rsid w:val="00FA1D42"/>
    <w:rsid w:val="00FA1E9E"/>
    <w:rsid w:val="00FA234C"/>
    <w:rsid w:val="00FA3283"/>
    <w:rsid w:val="00FA3C71"/>
    <w:rsid w:val="00FA3D04"/>
    <w:rsid w:val="00FA5B8E"/>
    <w:rsid w:val="00FA6AFE"/>
    <w:rsid w:val="00FA74C8"/>
    <w:rsid w:val="00FA79E9"/>
    <w:rsid w:val="00FB1CAA"/>
    <w:rsid w:val="00FB2061"/>
    <w:rsid w:val="00FB3B03"/>
    <w:rsid w:val="00FB50D7"/>
    <w:rsid w:val="00FB5280"/>
    <w:rsid w:val="00FB5ABD"/>
    <w:rsid w:val="00FB5CB2"/>
    <w:rsid w:val="00FC07DF"/>
    <w:rsid w:val="00FC16C4"/>
    <w:rsid w:val="00FC251B"/>
    <w:rsid w:val="00FC277A"/>
    <w:rsid w:val="00FC2C5F"/>
    <w:rsid w:val="00FC2F24"/>
    <w:rsid w:val="00FC2FF0"/>
    <w:rsid w:val="00FC3487"/>
    <w:rsid w:val="00FC3EC4"/>
    <w:rsid w:val="00FC42F0"/>
    <w:rsid w:val="00FC5E76"/>
    <w:rsid w:val="00FC70F1"/>
    <w:rsid w:val="00FD09FF"/>
    <w:rsid w:val="00FD0C28"/>
    <w:rsid w:val="00FD0E64"/>
    <w:rsid w:val="00FD307E"/>
    <w:rsid w:val="00FD3603"/>
    <w:rsid w:val="00FD421D"/>
    <w:rsid w:val="00FD4509"/>
    <w:rsid w:val="00FD5399"/>
    <w:rsid w:val="00FD5631"/>
    <w:rsid w:val="00FE07BB"/>
    <w:rsid w:val="00FE0A1D"/>
    <w:rsid w:val="00FE0BDB"/>
    <w:rsid w:val="00FE0C6D"/>
    <w:rsid w:val="00FE0DBE"/>
    <w:rsid w:val="00FE0ED8"/>
    <w:rsid w:val="00FE1286"/>
    <w:rsid w:val="00FE1883"/>
    <w:rsid w:val="00FE247C"/>
    <w:rsid w:val="00FE3038"/>
    <w:rsid w:val="00FE3A05"/>
    <w:rsid w:val="00FE458F"/>
    <w:rsid w:val="00FE4EA8"/>
    <w:rsid w:val="00FE5980"/>
    <w:rsid w:val="00FE78FA"/>
    <w:rsid w:val="00FF0874"/>
    <w:rsid w:val="00FF0FEE"/>
    <w:rsid w:val="00FF1CB0"/>
    <w:rsid w:val="00FF22EC"/>
    <w:rsid w:val="00FF2EC9"/>
    <w:rsid w:val="00FF3302"/>
    <w:rsid w:val="00FF3CC5"/>
    <w:rsid w:val="00FF3D74"/>
    <w:rsid w:val="00FF4629"/>
    <w:rsid w:val="00FF4BDE"/>
    <w:rsid w:val="00FF5590"/>
    <w:rsid w:val="00FF62A2"/>
    <w:rsid w:val="00FF62F0"/>
    <w:rsid w:val="00FF673B"/>
    <w:rsid w:val="00FF6B8C"/>
    <w:rsid w:val="011DCB9C"/>
    <w:rsid w:val="01B9BDD5"/>
    <w:rsid w:val="02AAB308"/>
    <w:rsid w:val="02D61CF3"/>
    <w:rsid w:val="038A3B34"/>
    <w:rsid w:val="0460E453"/>
    <w:rsid w:val="0497EE32"/>
    <w:rsid w:val="04AEF6BD"/>
    <w:rsid w:val="04FDD370"/>
    <w:rsid w:val="052B3411"/>
    <w:rsid w:val="068274AD"/>
    <w:rsid w:val="079B14CB"/>
    <w:rsid w:val="083FBE9D"/>
    <w:rsid w:val="08E7D6A3"/>
    <w:rsid w:val="09647A26"/>
    <w:rsid w:val="09676F7E"/>
    <w:rsid w:val="0ADE61B9"/>
    <w:rsid w:val="0AF03EA0"/>
    <w:rsid w:val="0B9A1276"/>
    <w:rsid w:val="0BA3F79F"/>
    <w:rsid w:val="0C7DFB58"/>
    <w:rsid w:val="0CC9E2B3"/>
    <w:rsid w:val="0CD0407F"/>
    <w:rsid w:val="0CE867E5"/>
    <w:rsid w:val="0E0F814E"/>
    <w:rsid w:val="0E6164CE"/>
    <w:rsid w:val="0E7C4AC0"/>
    <w:rsid w:val="0E95A5EE"/>
    <w:rsid w:val="0F443F21"/>
    <w:rsid w:val="0FE75EF9"/>
    <w:rsid w:val="100731F9"/>
    <w:rsid w:val="1092EA90"/>
    <w:rsid w:val="10F8C437"/>
    <w:rsid w:val="112D25CD"/>
    <w:rsid w:val="1139730E"/>
    <w:rsid w:val="11D141C4"/>
    <w:rsid w:val="11FC8A92"/>
    <w:rsid w:val="12BFDC87"/>
    <w:rsid w:val="12E013D6"/>
    <w:rsid w:val="140A0142"/>
    <w:rsid w:val="149DDF7C"/>
    <w:rsid w:val="1554980B"/>
    <w:rsid w:val="15BDEF7B"/>
    <w:rsid w:val="161273D7"/>
    <w:rsid w:val="165106E5"/>
    <w:rsid w:val="165B88A4"/>
    <w:rsid w:val="173F6E62"/>
    <w:rsid w:val="177CE600"/>
    <w:rsid w:val="17BB5236"/>
    <w:rsid w:val="17F06E08"/>
    <w:rsid w:val="17FE4EE0"/>
    <w:rsid w:val="183863EC"/>
    <w:rsid w:val="18CC9941"/>
    <w:rsid w:val="18F41986"/>
    <w:rsid w:val="19158F37"/>
    <w:rsid w:val="192B2AC0"/>
    <w:rsid w:val="19ECC532"/>
    <w:rsid w:val="1A1DAB98"/>
    <w:rsid w:val="1A3F9CF9"/>
    <w:rsid w:val="1A770F24"/>
    <w:rsid w:val="1ABB1287"/>
    <w:rsid w:val="1AF8B368"/>
    <w:rsid w:val="1B8FB8D0"/>
    <w:rsid w:val="1C21C60A"/>
    <w:rsid w:val="1C6D15ED"/>
    <w:rsid w:val="1D2ABEE8"/>
    <w:rsid w:val="1D76D914"/>
    <w:rsid w:val="1DBD966B"/>
    <w:rsid w:val="1E16C726"/>
    <w:rsid w:val="1EFCDB17"/>
    <w:rsid w:val="1F215496"/>
    <w:rsid w:val="1F2C3679"/>
    <w:rsid w:val="2012E1E2"/>
    <w:rsid w:val="20B5059B"/>
    <w:rsid w:val="218ADAD4"/>
    <w:rsid w:val="23592169"/>
    <w:rsid w:val="248801E3"/>
    <w:rsid w:val="2636DE1B"/>
    <w:rsid w:val="26E04C4F"/>
    <w:rsid w:val="2B1CE248"/>
    <w:rsid w:val="2B67CD84"/>
    <w:rsid w:val="2B737005"/>
    <w:rsid w:val="2B91D4A4"/>
    <w:rsid w:val="2BD2DA1C"/>
    <w:rsid w:val="2BEDE6C8"/>
    <w:rsid w:val="2D4CFE1D"/>
    <w:rsid w:val="2D6E77AC"/>
    <w:rsid w:val="2D8CFCDE"/>
    <w:rsid w:val="2DA82811"/>
    <w:rsid w:val="2DE13666"/>
    <w:rsid w:val="2EAF83BB"/>
    <w:rsid w:val="2FE5ACEC"/>
    <w:rsid w:val="30929521"/>
    <w:rsid w:val="318BBF25"/>
    <w:rsid w:val="31AA4CEA"/>
    <w:rsid w:val="31D70F08"/>
    <w:rsid w:val="31E33306"/>
    <w:rsid w:val="32415252"/>
    <w:rsid w:val="3278676E"/>
    <w:rsid w:val="32C15A6C"/>
    <w:rsid w:val="32DBE38F"/>
    <w:rsid w:val="33286262"/>
    <w:rsid w:val="33881EE2"/>
    <w:rsid w:val="3437E705"/>
    <w:rsid w:val="34514AA8"/>
    <w:rsid w:val="3650748E"/>
    <w:rsid w:val="36565031"/>
    <w:rsid w:val="36740B1A"/>
    <w:rsid w:val="369E5400"/>
    <w:rsid w:val="371C4B59"/>
    <w:rsid w:val="3752FBCE"/>
    <w:rsid w:val="37770FAB"/>
    <w:rsid w:val="37C9B59C"/>
    <w:rsid w:val="389A7FAC"/>
    <w:rsid w:val="38F42904"/>
    <w:rsid w:val="39D448A8"/>
    <w:rsid w:val="3B50B549"/>
    <w:rsid w:val="3C6B63E0"/>
    <w:rsid w:val="3CC3B28A"/>
    <w:rsid w:val="3CCD42DC"/>
    <w:rsid w:val="3CD1AC25"/>
    <w:rsid w:val="3D5E8F5B"/>
    <w:rsid w:val="3DC1B829"/>
    <w:rsid w:val="3DF4FC50"/>
    <w:rsid w:val="3E093717"/>
    <w:rsid w:val="3E22914A"/>
    <w:rsid w:val="3E658FFB"/>
    <w:rsid w:val="3E96E39B"/>
    <w:rsid w:val="3F59B795"/>
    <w:rsid w:val="3F6991A6"/>
    <w:rsid w:val="4168F15A"/>
    <w:rsid w:val="42BD350C"/>
    <w:rsid w:val="42D9A945"/>
    <w:rsid w:val="42DF9D92"/>
    <w:rsid w:val="42FE21C9"/>
    <w:rsid w:val="436012B6"/>
    <w:rsid w:val="4427019A"/>
    <w:rsid w:val="447CAB3F"/>
    <w:rsid w:val="44CC1AAB"/>
    <w:rsid w:val="44F5E667"/>
    <w:rsid w:val="45F0CC97"/>
    <w:rsid w:val="466EDB78"/>
    <w:rsid w:val="4744B0B1"/>
    <w:rsid w:val="4750534F"/>
    <w:rsid w:val="47D91BCB"/>
    <w:rsid w:val="47E23746"/>
    <w:rsid w:val="4825F6B2"/>
    <w:rsid w:val="49387940"/>
    <w:rsid w:val="49C1C713"/>
    <w:rsid w:val="4A7DB334"/>
    <w:rsid w:val="4ACE6D4F"/>
    <w:rsid w:val="4B1A6F80"/>
    <w:rsid w:val="4B7533D2"/>
    <w:rsid w:val="4BDF6E89"/>
    <w:rsid w:val="4BE304F6"/>
    <w:rsid w:val="4CFF126D"/>
    <w:rsid w:val="4D6A35E9"/>
    <w:rsid w:val="4E3192D2"/>
    <w:rsid w:val="4E549401"/>
    <w:rsid w:val="4E5E9054"/>
    <w:rsid w:val="4EBFE06B"/>
    <w:rsid w:val="50FAD590"/>
    <w:rsid w:val="5153DE04"/>
    <w:rsid w:val="51B3B09B"/>
    <w:rsid w:val="51BA44F3"/>
    <w:rsid w:val="5200062B"/>
    <w:rsid w:val="52D67310"/>
    <w:rsid w:val="5441861A"/>
    <w:rsid w:val="55C98156"/>
    <w:rsid w:val="55D6CAB6"/>
    <w:rsid w:val="563A46D7"/>
    <w:rsid w:val="56599557"/>
    <w:rsid w:val="56BAB398"/>
    <w:rsid w:val="577678BA"/>
    <w:rsid w:val="57CD0CE4"/>
    <w:rsid w:val="58F83873"/>
    <w:rsid w:val="59ECF785"/>
    <w:rsid w:val="5A394482"/>
    <w:rsid w:val="5AA60561"/>
    <w:rsid w:val="5B02FE50"/>
    <w:rsid w:val="5CA2C9C5"/>
    <w:rsid w:val="5CB800AB"/>
    <w:rsid w:val="5CCEFDF9"/>
    <w:rsid w:val="5CF045B2"/>
    <w:rsid w:val="5D265EAF"/>
    <w:rsid w:val="5D343EF8"/>
    <w:rsid w:val="5DDCB297"/>
    <w:rsid w:val="5EA44156"/>
    <w:rsid w:val="5EC3482D"/>
    <w:rsid w:val="5F225132"/>
    <w:rsid w:val="5F54BCE0"/>
    <w:rsid w:val="60F932BE"/>
    <w:rsid w:val="616CFB9A"/>
    <w:rsid w:val="61F7A4C3"/>
    <w:rsid w:val="6214638D"/>
    <w:rsid w:val="62E6E5FD"/>
    <w:rsid w:val="63CC5B40"/>
    <w:rsid w:val="64036F0E"/>
    <w:rsid w:val="64401619"/>
    <w:rsid w:val="64B5BDB9"/>
    <w:rsid w:val="6653A78C"/>
    <w:rsid w:val="6724DF14"/>
    <w:rsid w:val="67533D5C"/>
    <w:rsid w:val="675503C4"/>
    <w:rsid w:val="67B64B48"/>
    <w:rsid w:val="67E2BAE0"/>
    <w:rsid w:val="6817D7BE"/>
    <w:rsid w:val="6876888B"/>
    <w:rsid w:val="68A8B608"/>
    <w:rsid w:val="691EC533"/>
    <w:rsid w:val="6A370A38"/>
    <w:rsid w:val="6A435779"/>
    <w:rsid w:val="6A6DE3F0"/>
    <w:rsid w:val="6AD660D2"/>
    <w:rsid w:val="6B2A34B8"/>
    <w:rsid w:val="6BC30088"/>
    <w:rsid w:val="6C11AA6A"/>
    <w:rsid w:val="6CF62AC4"/>
    <w:rsid w:val="6D7DBAC2"/>
    <w:rsid w:val="6E0EFDB3"/>
    <w:rsid w:val="6E4B709F"/>
    <w:rsid w:val="706DA20E"/>
    <w:rsid w:val="70775501"/>
    <w:rsid w:val="70FFE219"/>
    <w:rsid w:val="72D2C796"/>
    <w:rsid w:val="72FC2255"/>
    <w:rsid w:val="73D4D008"/>
    <w:rsid w:val="73ECC0E2"/>
    <w:rsid w:val="742CFB07"/>
    <w:rsid w:val="74721834"/>
    <w:rsid w:val="758F586C"/>
    <w:rsid w:val="75F9F6CF"/>
    <w:rsid w:val="76B86A13"/>
    <w:rsid w:val="779A27E6"/>
    <w:rsid w:val="78FD44FC"/>
    <w:rsid w:val="791B32B6"/>
    <w:rsid w:val="7946CE77"/>
    <w:rsid w:val="7AA0389A"/>
    <w:rsid w:val="7B8BA960"/>
    <w:rsid w:val="7BD72C14"/>
    <w:rsid w:val="7BFC3C10"/>
    <w:rsid w:val="7C4AB41C"/>
    <w:rsid w:val="7D98A3E9"/>
    <w:rsid w:val="7DEC1DDC"/>
    <w:rsid w:val="7E93BBEF"/>
    <w:rsid w:val="7ECC32C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A6CDED7"/>
  <w15:chartTrackingRefBased/>
  <w15:docId w15:val="{3B4D1574-FCDA-4161-BE13-E47D71AE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iPriority="0"/>
    <w:lsdException w:name="footer" w:semiHidden="1" w:uiPriority="0"/>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AFC"/>
    <w:pPr>
      <w:spacing w:line="288" w:lineRule="auto"/>
      <w:jc w:val="both"/>
    </w:pPr>
    <w:rPr>
      <w:rFonts w:ascii="Aptos" w:hAnsi="Aptos" w:cs="Arial"/>
      <w:lang w:eastAsia="nl-NL"/>
    </w:rPr>
  </w:style>
  <w:style w:type="paragraph" w:styleId="Heading1">
    <w:name w:val="heading 1"/>
    <w:basedOn w:val="Normal"/>
    <w:next w:val="Normal"/>
    <w:link w:val="Heading1Char"/>
    <w:uiPriority w:val="99"/>
    <w:qFormat/>
    <w:rsid w:val="009526C7"/>
    <w:pPr>
      <w:keepNext/>
      <w:numPr>
        <w:numId w:val="7"/>
      </w:numPr>
      <w:spacing w:before="240" w:after="60" w:line="300" w:lineRule="auto"/>
      <w:outlineLvl w:val="0"/>
    </w:pPr>
    <w:rPr>
      <w:b/>
      <w:bCs/>
      <w:kern w:val="32"/>
      <w:sz w:val="26"/>
      <w:szCs w:val="26"/>
    </w:rPr>
  </w:style>
  <w:style w:type="paragraph" w:styleId="Heading2">
    <w:name w:val="heading 2"/>
    <w:basedOn w:val="Normal"/>
    <w:next w:val="Normal"/>
    <w:link w:val="Heading2Char"/>
    <w:uiPriority w:val="99"/>
    <w:qFormat/>
    <w:rsid w:val="0080281D"/>
    <w:pPr>
      <w:keepNext/>
      <w:numPr>
        <w:ilvl w:val="1"/>
        <w:numId w:val="7"/>
      </w:numPr>
      <w:spacing w:before="240" w:after="60" w:line="300" w:lineRule="auto"/>
      <w:outlineLvl w:val="1"/>
    </w:pPr>
    <w:rPr>
      <w:b/>
      <w:bCs/>
      <w:sz w:val="22"/>
      <w:szCs w:val="22"/>
    </w:rPr>
  </w:style>
  <w:style w:type="paragraph" w:styleId="Heading3">
    <w:name w:val="heading 3"/>
    <w:basedOn w:val="Normal"/>
    <w:next w:val="Normal"/>
    <w:link w:val="Heading3Char"/>
    <w:uiPriority w:val="99"/>
    <w:qFormat/>
    <w:rsid w:val="009218E7"/>
    <w:pPr>
      <w:keepNext/>
      <w:numPr>
        <w:ilvl w:val="2"/>
        <w:numId w:val="7"/>
      </w:numPr>
      <w:spacing w:before="240" w:after="60"/>
      <w:outlineLvl w:val="2"/>
    </w:pPr>
    <w:rPr>
      <w:b/>
      <w:bCs/>
    </w:rPr>
  </w:style>
  <w:style w:type="paragraph" w:styleId="Heading4">
    <w:name w:val="heading 4"/>
    <w:basedOn w:val="Normal"/>
    <w:next w:val="Normal"/>
    <w:link w:val="Heading4Char"/>
    <w:uiPriority w:val="99"/>
    <w:qFormat/>
    <w:rsid w:val="0086733E"/>
    <w:pPr>
      <w:keepNext/>
      <w:numPr>
        <w:ilvl w:val="3"/>
        <w:numId w:val="7"/>
      </w:numPr>
      <w:spacing w:before="240" w:after="60"/>
      <w:outlineLvl w:val="3"/>
    </w:pPr>
    <w:rPr>
      <w:sz w:val="24"/>
      <w:szCs w:val="24"/>
    </w:rPr>
  </w:style>
  <w:style w:type="paragraph" w:styleId="Heading5">
    <w:name w:val="heading 5"/>
    <w:basedOn w:val="Normal"/>
    <w:next w:val="Normal"/>
    <w:link w:val="Heading5Char"/>
    <w:uiPriority w:val="99"/>
    <w:qFormat/>
    <w:rsid w:val="0086733E"/>
    <w:pPr>
      <w:numPr>
        <w:ilvl w:val="4"/>
        <w:numId w:val="7"/>
      </w:numPr>
      <w:spacing w:before="240" w:after="60"/>
      <w:outlineLvl w:val="4"/>
    </w:pPr>
    <w:rPr>
      <w:kern w:val="28"/>
    </w:rPr>
  </w:style>
  <w:style w:type="paragraph" w:styleId="Heading6">
    <w:name w:val="heading 6"/>
    <w:basedOn w:val="Normal"/>
    <w:next w:val="Normal"/>
    <w:link w:val="Heading6Char"/>
    <w:uiPriority w:val="99"/>
    <w:qFormat/>
    <w:rsid w:val="0086733E"/>
    <w:pPr>
      <w:numPr>
        <w:ilvl w:val="5"/>
        <w:numId w:val="7"/>
      </w:numPr>
      <w:spacing w:before="240" w:after="60"/>
      <w:outlineLvl w:val="5"/>
    </w:pPr>
    <w:rPr>
      <w:i/>
      <w:iCs/>
      <w:kern w:val="28"/>
    </w:rPr>
  </w:style>
  <w:style w:type="paragraph" w:styleId="Heading7">
    <w:name w:val="heading 7"/>
    <w:basedOn w:val="Normal"/>
    <w:next w:val="Normal"/>
    <w:link w:val="Heading7Char"/>
    <w:uiPriority w:val="99"/>
    <w:qFormat/>
    <w:rsid w:val="0086733E"/>
    <w:pPr>
      <w:numPr>
        <w:ilvl w:val="6"/>
        <w:numId w:val="7"/>
      </w:numPr>
      <w:spacing w:before="240" w:after="60"/>
      <w:outlineLvl w:val="6"/>
    </w:pPr>
    <w:rPr>
      <w:kern w:val="28"/>
    </w:rPr>
  </w:style>
  <w:style w:type="paragraph" w:styleId="Heading8">
    <w:name w:val="heading 8"/>
    <w:basedOn w:val="Normal"/>
    <w:next w:val="Normal"/>
    <w:link w:val="Heading8Char"/>
    <w:uiPriority w:val="99"/>
    <w:qFormat/>
    <w:rsid w:val="0086733E"/>
    <w:pPr>
      <w:numPr>
        <w:ilvl w:val="7"/>
        <w:numId w:val="7"/>
      </w:numPr>
      <w:spacing w:before="240" w:after="60"/>
      <w:outlineLvl w:val="7"/>
    </w:pPr>
    <w:rPr>
      <w:i/>
      <w:iCs/>
      <w:kern w:val="28"/>
    </w:rPr>
  </w:style>
  <w:style w:type="paragraph" w:styleId="Heading9">
    <w:name w:val="heading 9"/>
    <w:basedOn w:val="Normal"/>
    <w:next w:val="Normal"/>
    <w:link w:val="Heading9Char"/>
    <w:uiPriority w:val="99"/>
    <w:qFormat/>
    <w:rsid w:val="0086733E"/>
    <w:pPr>
      <w:numPr>
        <w:ilvl w:val="8"/>
        <w:numId w:val="7"/>
      </w:numPr>
      <w:spacing w:before="240" w:after="60"/>
      <w:outlineLvl w:val="8"/>
    </w:pPr>
    <w:rPr>
      <w:i/>
      <w:iCs/>
      <w:kern w:val="2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D0E64"/>
    <w:rPr>
      <w:rFonts w:ascii="Arial" w:hAnsi="Arial" w:cs="Arial"/>
      <w:b/>
      <w:bCs/>
      <w:kern w:val="32"/>
      <w:sz w:val="26"/>
      <w:szCs w:val="26"/>
    </w:rPr>
  </w:style>
  <w:style w:type="character" w:customStyle="1" w:styleId="Heading2Char">
    <w:name w:val="Heading 2 Char"/>
    <w:link w:val="Heading2"/>
    <w:uiPriority w:val="99"/>
    <w:rsid w:val="0080281D"/>
    <w:rPr>
      <w:rFonts w:ascii="Aptos" w:hAnsi="Aptos" w:cs="Arial"/>
      <w:b/>
      <w:bCs/>
      <w:sz w:val="22"/>
      <w:szCs w:val="22"/>
      <w:lang w:eastAsia="nl-NL"/>
    </w:rPr>
  </w:style>
  <w:style w:type="character" w:customStyle="1" w:styleId="Heading3Char">
    <w:name w:val="Heading 3 Char"/>
    <w:link w:val="Heading3"/>
    <w:uiPriority w:val="99"/>
    <w:rsid w:val="009218E7"/>
    <w:rPr>
      <w:rFonts w:ascii="Aptos" w:hAnsi="Aptos" w:cs="Arial"/>
      <w:b/>
      <w:bCs/>
      <w:lang w:eastAsia="nl-NL"/>
    </w:rPr>
  </w:style>
  <w:style w:type="character" w:customStyle="1" w:styleId="Heading4Char">
    <w:name w:val="Heading 4 Char"/>
    <w:link w:val="Heading4"/>
    <w:uiPriority w:val="99"/>
    <w:rsid w:val="0086733E"/>
    <w:rPr>
      <w:rFonts w:ascii="Arial" w:hAnsi="Arial" w:cs="Arial"/>
      <w:sz w:val="24"/>
      <w:szCs w:val="24"/>
    </w:rPr>
  </w:style>
  <w:style w:type="character" w:customStyle="1" w:styleId="Heading5Char">
    <w:name w:val="Heading 5 Char"/>
    <w:link w:val="Heading5"/>
    <w:uiPriority w:val="99"/>
    <w:rsid w:val="0086733E"/>
    <w:rPr>
      <w:rFonts w:ascii="Arial" w:hAnsi="Arial" w:cs="Arial"/>
      <w:kern w:val="28"/>
    </w:rPr>
  </w:style>
  <w:style w:type="character" w:customStyle="1" w:styleId="Heading6Char">
    <w:name w:val="Heading 6 Char"/>
    <w:link w:val="Heading6"/>
    <w:uiPriority w:val="99"/>
    <w:rsid w:val="0086733E"/>
    <w:rPr>
      <w:rFonts w:ascii="Arial" w:hAnsi="Arial" w:cs="Arial"/>
      <w:i/>
      <w:iCs/>
      <w:kern w:val="28"/>
    </w:rPr>
  </w:style>
  <w:style w:type="character" w:customStyle="1" w:styleId="Heading7Char">
    <w:name w:val="Heading 7 Char"/>
    <w:link w:val="Heading7"/>
    <w:uiPriority w:val="99"/>
    <w:rsid w:val="0086733E"/>
    <w:rPr>
      <w:rFonts w:ascii="Arial" w:hAnsi="Arial" w:cs="Arial"/>
      <w:kern w:val="28"/>
      <w:sz w:val="20"/>
      <w:szCs w:val="20"/>
    </w:rPr>
  </w:style>
  <w:style w:type="character" w:customStyle="1" w:styleId="Heading8Char">
    <w:name w:val="Heading 8 Char"/>
    <w:link w:val="Heading8"/>
    <w:uiPriority w:val="99"/>
    <w:rsid w:val="0086733E"/>
    <w:rPr>
      <w:rFonts w:ascii="Arial" w:hAnsi="Arial" w:cs="Arial"/>
      <w:i/>
      <w:iCs/>
      <w:kern w:val="28"/>
      <w:sz w:val="20"/>
      <w:szCs w:val="20"/>
    </w:rPr>
  </w:style>
  <w:style w:type="character" w:customStyle="1" w:styleId="Heading9Char">
    <w:name w:val="Heading 9 Char"/>
    <w:link w:val="Heading9"/>
    <w:uiPriority w:val="99"/>
    <w:rsid w:val="0086733E"/>
    <w:rPr>
      <w:rFonts w:ascii="Arial" w:hAnsi="Arial" w:cs="Arial"/>
      <w:i/>
      <w:iCs/>
      <w:kern w:val="28"/>
      <w:sz w:val="18"/>
      <w:szCs w:val="18"/>
    </w:rPr>
  </w:style>
  <w:style w:type="paragraph" w:styleId="TOC1">
    <w:name w:val="toc 1"/>
    <w:basedOn w:val="Normal"/>
    <w:next w:val="Normal"/>
    <w:autoRedefine/>
    <w:uiPriority w:val="39"/>
    <w:rsid w:val="001C5F71"/>
    <w:pPr>
      <w:tabs>
        <w:tab w:val="left" w:pos="709"/>
        <w:tab w:val="right" w:leader="dot" w:pos="9629"/>
      </w:tabs>
      <w:spacing w:before="240"/>
      <w:jc w:val="left"/>
    </w:pPr>
    <w:rPr>
      <w:b/>
      <w:bCs/>
    </w:rPr>
  </w:style>
  <w:style w:type="paragraph" w:styleId="TOC2">
    <w:name w:val="toc 2"/>
    <w:basedOn w:val="Normal"/>
    <w:next w:val="Normal"/>
    <w:autoRedefine/>
    <w:uiPriority w:val="39"/>
    <w:rsid w:val="00974D33"/>
    <w:pPr>
      <w:tabs>
        <w:tab w:val="left" w:pos="720"/>
        <w:tab w:val="right" w:leader="dot" w:pos="9629"/>
      </w:tabs>
      <w:jc w:val="left"/>
    </w:pPr>
  </w:style>
  <w:style w:type="character" w:styleId="Hyperlink">
    <w:name w:val="Hyperlink"/>
    <w:uiPriority w:val="99"/>
    <w:rsid w:val="00C620DF"/>
    <w:rPr>
      <w:color w:val="0000FF"/>
      <w:u w:val="single"/>
    </w:rPr>
  </w:style>
  <w:style w:type="paragraph" w:styleId="Footer">
    <w:name w:val="footer"/>
    <w:basedOn w:val="Normal"/>
    <w:link w:val="FooterChar"/>
    <w:rsid w:val="005A6503"/>
    <w:pPr>
      <w:tabs>
        <w:tab w:val="center" w:pos="4536"/>
        <w:tab w:val="right" w:pos="9072"/>
      </w:tabs>
    </w:pPr>
  </w:style>
  <w:style w:type="character" w:customStyle="1" w:styleId="FooterChar">
    <w:name w:val="Footer Char"/>
    <w:link w:val="Footer"/>
    <w:uiPriority w:val="99"/>
    <w:semiHidden/>
    <w:rsid w:val="00FD0E64"/>
    <w:rPr>
      <w:rFonts w:ascii="Arial" w:hAnsi="Arial" w:cs="Arial"/>
    </w:rPr>
  </w:style>
  <w:style w:type="character" w:styleId="PageNumber">
    <w:name w:val="page number"/>
    <w:basedOn w:val="DefaultParagraphFont"/>
    <w:uiPriority w:val="99"/>
    <w:rsid w:val="005A6503"/>
  </w:style>
  <w:style w:type="paragraph" w:styleId="Header">
    <w:name w:val="header"/>
    <w:basedOn w:val="Normal"/>
    <w:link w:val="HeaderChar"/>
    <w:rsid w:val="005A6503"/>
    <w:pPr>
      <w:tabs>
        <w:tab w:val="center" w:pos="4536"/>
        <w:tab w:val="right" w:pos="9072"/>
      </w:tabs>
    </w:pPr>
  </w:style>
  <w:style w:type="character" w:customStyle="1" w:styleId="HeaderChar">
    <w:name w:val="Header Char"/>
    <w:link w:val="Header"/>
    <w:uiPriority w:val="99"/>
    <w:semiHidden/>
    <w:rsid w:val="00FD0E64"/>
    <w:rPr>
      <w:rFonts w:ascii="Arial" w:hAnsi="Arial" w:cs="Arial"/>
    </w:rPr>
  </w:style>
  <w:style w:type="paragraph" w:customStyle="1" w:styleId="Default">
    <w:name w:val="Default"/>
    <w:rsid w:val="00A11232"/>
    <w:pPr>
      <w:autoSpaceDE w:val="0"/>
      <w:autoSpaceDN w:val="0"/>
      <w:adjustRightInd w:val="0"/>
    </w:pPr>
    <w:rPr>
      <w:rFonts w:ascii="Arial" w:hAnsi="Arial" w:cs="Arial"/>
      <w:color w:val="000000"/>
      <w:sz w:val="24"/>
      <w:szCs w:val="24"/>
      <w:lang w:eastAsia="nl-NL"/>
    </w:rPr>
  </w:style>
  <w:style w:type="table" w:styleId="TableGrid">
    <w:name w:val="Table Grid"/>
    <w:basedOn w:val="TableNormal"/>
    <w:uiPriority w:val="39"/>
    <w:rsid w:val="003F15C8"/>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A3A8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A3A8B"/>
    <w:rPr>
      <w:rFonts w:ascii="Tahoma" w:hAnsi="Tahoma" w:cs="Tahoma"/>
      <w:sz w:val="16"/>
      <w:szCs w:val="16"/>
    </w:rPr>
  </w:style>
  <w:style w:type="character" w:styleId="CommentReference">
    <w:name w:val="annotation reference"/>
    <w:uiPriority w:val="99"/>
    <w:semiHidden/>
    <w:rsid w:val="006144CE"/>
    <w:rPr>
      <w:rFonts w:cs="Times New Roman"/>
      <w:sz w:val="16"/>
      <w:szCs w:val="16"/>
    </w:rPr>
  </w:style>
  <w:style w:type="paragraph" w:styleId="CommentText">
    <w:name w:val="annotation text"/>
    <w:basedOn w:val="Normal"/>
    <w:link w:val="CommentTextChar"/>
    <w:uiPriority w:val="99"/>
    <w:semiHidden/>
    <w:rsid w:val="006144CE"/>
  </w:style>
  <w:style w:type="character" w:customStyle="1" w:styleId="CommentTextChar">
    <w:name w:val="Comment Text Char"/>
    <w:link w:val="CommentText"/>
    <w:uiPriority w:val="99"/>
    <w:semiHidden/>
    <w:rsid w:val="006144CE"/>
    <w:rPr>
      <w:rFonts w:ascii="Arial" w:hAnsi="Arial" w:cs="Arial"/>
    </w:rPr>
  </w:style>
  <w:style w:type="paragraph" w:styleId="CommentSubject">
    <w:name w:val="annotation subject"/>
    <w:basedOn w:val="CommentText"/>
    <w:next w:val="CommentText"/>
    <w:link w:val="CommentSubjectChar"/>
    <w:uiPriority w:val="99"/>
    <w:semiHidden/>
    <w:rsid w:val="006144CE"/>
    <w:rPr>
      <w:b/>
      <w:bCs/>
    </w:rPr>
  </w:style>
  <w:style w:type="character" w:customStyle="1" w:styleId="CommentSubjectChar">
    <w:name w:val="Comment Subject Char"/>
    <w:link w:val="CommentSubject"/>
    <w:uiPriority w:val="99"/>
    <w:semiHidden/>
    <w:rsid w:val="006144CE"/>
    <w:rPr>
      <w:rFonts w:ascii="Arial" w:hAnsi="Arial" w:cs="Arial"/>
      <w:b/>
      <w:bCs/>
    </w:rPr>
  </w:style>
  <w:style w:type="character" w:customStyle="1" w:styleId="apple-style-span">
    <w:name w:val="apple-style-span"/>
    <w:uiPriority w:val="99"/>
    <w:rsid w:val="006144CE"/>
    <w:rPr>
      <w:rFonts w:cs="Times New Roman"/>
    </w:rPr>
  </w:style>
  <w:style w:type="paragraph" w:styleId="FootnoteText">
    <w:name w:val="footnote text"/>
    <w:basedOn w:val="Normal"/>
    <w:link w:val="FootnoteTextChar"/>
    <w:uiPriority w:val="99"/>
    <w:semiHidden/>
    <w:rsid w:val="00757C3F"/>
  </w:style>
  <w:style w:type="character" w:customStyle="1" w:styleId="FootnoteTextChar">
    <w:name w:val="Footnote Text Char"/>
    <w:link w:val="FootnoteText"/>
    <w:uiPriority w:val="99"/>
    <w:semiHidden/>
    <w:rsid w:val="00757C3F"/>
    <w:rPr>
      <w:rFonts w:ascii="Arial" w:hAnsi="Arial" w:cs="Arial"/>
    </w:rPr>
  </w:style>
  <w:style w:type="character" w:styleId="FootnoteReference">
    <w:name w:val="footnote reference"/>
    <w:uiPriority w:val="99"/>
    <w:semiHidden/>
    <w:rsid w:val="00757C3F"/>
    <w:rPr>
      <w:rFonts w:cs="Times New Roman"/>
      <w:vertAlign w:val="superscript"/>
    </w:rPr>
  </w:style>
  <w:style w:type="paragraph" w:customStyle="1" w:styleId="ListParagraph1">
    <w:name w:val="List Paragraph1"/>
    <w:basedOn w:val="Normal"/>
    <w:uiPriority w:val="99"/>
    <w:rsid w:val="004E7B0C"/>
    <w:pPr>
      <w:ind w:left="708"/>
    </w:pPr>
  </w:style>
  <w:style w:type="paragraph" w:customStyle="1" w:styleId="TOCHeading1">
    <w:name w:val="TOC Heading1"/>
    <w:basedOn w:val="Heading1"/>
    <w:next w:val="Normal"/>
    <w:uiPriority w:val="99"/>
    <w:rsid w:val="00974D33"/>
    <w:pPr>
      <w:keepLines/>
      <w:numPr>
        <w:numId w:val="0"/>
      </w:numPr>
      <w:spacing w:before="480" w:after="0" w:line="276" w:lineRule="auto"/>
      <w:jc w:val="left"/>
      <w:outlineLvl w:val="9"/>
    </w:pPr>
    <w:rPr>
      <w:rFonts w:ascii="Cambria" w:hAnsi="Cambria" w:cs="Cambria"/>
      <w:color w:val="365F91"/>
      <w:kern w:val="0"/>
      <w:sz w:val="28"/>
      <w:szCs w:val="28"/>
      <w:lang w:eastAsia="en-US"/>
    </w:rPr>
  </w:style>
  <w:style w:type="paragraph" w:styleId="DocumentMap">
    <w:name w:val="Document Map"/>
    <w:basedOn w:val="Normal"/>
    <w:link w:val="DocumentMapChar"/>
    <w:uiPriority w:val="99"/>
    <w:semiHidden/>
    <w:rsid w:val="00EA20D0"/>
    <w:pPr>
      <w:shd w:val="clear" w:color="auto" w:fill="000080"/>
    </w:pPr>
    <w:rPr>
      <w:rFonts w:ascii="Tahoma" w:hAnsi="Tahoma" w:cs="Tahoma"/>
    </w:rPr>
  </w:style>
  <w:style w:type="character" w:customStyle="1" w:styleId="DocumentMapChar">
    <w:name w:val="Document Map Char"/>
    <w:link w:val="DocumentMap"/>
    <w:uiPriority w:val="99"/>
    <w:semiHidden/>
    <w:rsid w:val="00FD0E64"/>
    <w:rPr>
      <w:rFonts w:cs="Times New Roman"/>
      <w:sz w:val="2"/>
      <w:szCs w:val="2"/>
    </w:rPr>
  </w:style>
  <w:style w:type="paragraph" w:styleId="TOC3">
    <w:name w:val="toc 3"/>
    <w:basedOn w:val="Normal"/>
    <w:next w:val="Normal"/>
    <w:autoRedefine/>
    <w:uiPriority w:val="39"/>
    <w:rsid w:val="00974D33"/>
    <w:pPr>
      <w:ind w:left="440"/>
      <w:jc w:val="left"/>
    </w:pPr>
  </w:style>
  <w:style w:type="paragraph" w:styleId="NormalWeb">
    <w:name w:val="Normal (Web)"/>
    <w:basedOn w:val="Normal"/>
    <w:uiPriority w:val="99"/>
    <w:rsid w:val="0099440C"/>
    <w:pPr>
      <w:spacing w:before="100" w:beforeAutospacing="1" w:after="100" w:afterAutospacing="1" w:line="240" w:lineRule="auto"/>
      <w:jc w:val="left"/>
    </w:pPr>
    <w:rPr>
      <w:sz w:val="24"/>
      <w:szCs w:val="24"/>
    </w:rPr>
  </w:style>
  <w:style w:type="character" w:styleId="Strong">
    <w:name w:val="Strong"/>
    <w:uiPriority w:val="99"/>
    <w:qFormat/>
    <w:rsid w:val="0099440C"/>
    <w:rPr>
      <w:rFonts w:cs="Times New Roman"/>
      <w:b/>
      <w:bCs/>
    </w:rPr>
  </w:style>
  <w:style w:type="paragraph" w:customStyle="1" w:styleId="Referenties">
    <w:name w:val="Referenties"/>
    <w:basedOn w:val="Normal"/>
    <w:uiPriority w:val="99"/>
    <w:rsid w:val="00A71496"/>
    <w:pPr>
      <w:numPr>
        <w:numId w:val="5"/>
      </w:numPr>
      <w:spacing w:line="240" w:lineRule="auto"/>
      <w:jc w:val="left"/>
    </w:pPr>
    <w:rPr>
      <w:rFonts w:ascii="Calibri" w:hAnsi="Calibri" w:cs="Calibri"/>
      <w:sz w:val="18"/>
      <w:szCs w:val="18"/>
      <w:lang w:val="en-US"/>
    </w:rPr>
  </w:style>
  <w:style w:type="paragraph" w:customStyle="1" w:styleId="Lokalebeveiliging">
    <w:name w:val="Lokale beveiliging"/>
    <w:basedOn w:val="Normal"/>
    <w:link w:val="LokalebeveiligingChar"/>
    <w:uiPriority w:val="99"/>
    <w:rsid w:val="005E46EF"/>
    <w:pPr>
      <w:spacing w:line="240" w:lineRule="auto"/>
    </w:pPr>
    <w:rPr>
      <w:b/>
      <w:bCs/>
      <w:sz w:val="24"/>
      <w:szCs w:val="24"/>
    </w:rPr>
  </w:style>
  <w:style w:type="character" w:customStyle="1" w:styleId="LokalebeveiligingChar">
    <w:name w:val="Lokale beveiliging Char"/>
    <w:link w:val="Lokalebeveiliging"/>
    <w:uiPriority w:val="99"/>
    <w:rsid w:val="005E46EF"/>
    <w:rPr>
      <w:rFonts w:ascii="Arial" w:hAnsi="Arial" w:cs="Arial"/>
      <w:b/>
      <w:bCs/>
      <w:sz w:val="24"/>
      <w:szCs w:val="24"/>
      <w:lang w:val="nl-NL" w:eastAsia="nl-NL"/>
    </w:rPr>
  </w:style>
  <w:style w:type="paragraph" w:styleId="Caption">
    <w:name w:val="caption"/>
    <w:basedOn w:val="Normal"/>
    <w:next w:val="Normal"/>
    <w:uiPriority w:val="99"/>
    <w:qFormat/>
    <w:rsid w:val="00550FAF"/>
    <w:rPr>
      <w:b/>
      <w:bCs/>
    </w:rPr>
  </w:style>
  <w:style w:type="paragraph" w:styleId="ListBullet">
    <w:name w:val="List Bullet"/>
    <w:basedOn w:val="Normal"/>
    <w:uiPriority w:val="99"/>
    <w:rsid w:val="00017178"/>
    <w:pPr>
      <w:tabs>
        <w:tab w:val="num" w:pos="360"/>
      </w:tabs>
      <w:ind w:left="360" w:hanging="360"/>
      <w:contextualSpacing/>
    </w:pPr>
  </w:style>
  <w:style w:type="character" w:styleId="FollowedHyperlink">
    <w:name w:val="FollowedHyperlink"/>
    <w:uiPriority w:val="99"/>
    <w:rsid w:val="00AD30B3"/>
    <w:rPr>
      <w:rFonts w:cs="Times New Roman"/>
      <w:color w:val="800080"/>
      <w:u w:val="single"/>
    </w:rPr>
  </w:style>
  <w:style w:type="paragraph" w:styleId="ListParagraph">
    <w:name w:val="List Paragraph"/>
    <w:basedOn w:val="Normal"/>
    <w:uiPriority w:val="34"/>
    <w:qFormat/>
    <w:rsid w:val="0047386D"/>
    <w:pPr>
      <w:ind w:left="720"/>
    </w:pPr>
  </w:style>
  <w:style w:type="table" w:styleId="PlainTable2">
    <w:name w:val="Plain Table 2"/>
    <w:basedOn w:val="TableNormal"/>
    <w:uiPriority w:val="42"/>
    <w:rsid w:val="00295A8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1">
    <w:name w:val="Unresolved Mention1"/>
    <w:uiPriority w:val="99"/>
    <w:semiHidden/>
    <w:unhideWhenUsed/>
    <w:rsid w:val="00EA6D39"/>
    <w:rPr>
      <w:color w:val="605E5C"/>
      <w:shd w:val="clear" w:color="auto" w:fill="E1DFDD"/>
    </w:rPr>
  </w:style>
  <w:style w:type="paragraph" w:styleId="Revision">
    <w:name w:val="Revision"/>
    <w:hidden/>
    <w:uiPriority w:val="99"/>
    <w:semiHidden/>
    <w:rsid w:val="00D72AD2"/>
    <w:rPr>
      <w:rFonts w:ascii="Arial" w:hAnsi="Arial" w:cs="Arial"/>
      <w:sz w:val="22"/>
      <w:szCs w:val="22"/>
      <w:lang w:eastAsia="nl-NL"/>
    </w:rPr>
  </w:style>
  <w:style w:type="character" w:customStyle="1" w:styleId="UnresolvedMention2">
    <w:name w:val="Unresolved Mention2"/>
    <w:basedOn w:val="DefaultParagraphFont"/>
    <w:uiPriority w:val="99"/>
    <w:semiHidden/>
    <w:unhideWhenUsed/>
    <w:rsid w:val="00D92CDE"/>
    <w:rPr>
      <w:color w:val="605E5C"/>
      <w:shd w:val="clear" w:color="auto" w:fill="E1DFDD"/>
    </w:rPr>
  </w:style>
  <w:style w:type="character" w:customStyle="1" w:styleId="cf01">
    <w:name w:val="cf01"/>
    <w:basedOn w:val="DefaultParagraphFont"/>
    <w:rsid w:val="003372D2"/>
    <w:rPr>
      <w:rFonts w:ascii="Segoe UI" w:hAnsi="Segoe UI" w:cs="Segoe UI" w:hint="default"/>
      <w:sz w:val="18"/>
      <w:szCs w:val="18"/>
    </w:rPr>
  </w:style>
  <w:style w:type="paragraph" w:styleId="NoSpacing">
    <w:name w:val="No Spacing"/>
    <w:uiPriority w:val="1"/>
    <w:qFormat/>
    <w:rsid w:val="00E7014E"/>
    <w:pPr>
      <w:jc w:val="both"/>
    </w:pPr>
    <w:rPr>
      <w:rFonts w:ascii="Aptos" w:hAnsi="Aptos" w:cs="Arial"/>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9946">
      <w:bodyDiv w:val="1"/>
      <w:marLeft w:val="0"/>
      <w:marRight w:val="0"/>
      <w:marTop w:val="0"/>
      <w:marBottom w:val="0"/>
      <w:divBdr>
        <w:top w:val="none" w:sz="0" w:space="0" w:color="auto"/>
        <w:left w:val="none" w:sz="0" w:space="0" w:color="auto"/>
        <w:bottom w:val="none" w:sz="0" w:space="0" w:color="auto"/>
        <w:right w:val="none" w:sz="0" w:space="0" w:color="auto"/>
      </w:divBdr>
    </w:div>
    <w:div w:id="397636525">
      <w:bodyDiv w:val="1"/>
      <w:marLeft w:val="0"/>
      <w:marRight w:val="0"/>
      <w:marTop w:val="0"/>
      <w:marBottom w:val="0"/>
      <w:divBdr>
        <w:top w:val="none" w:sz="0" w:space="0" w:color="auto"/>
        <w:left w:val="none" w:sz="0" w:space="0" w:color="auto"/>
        <w:bottom w:val="none" w:sz="0" w:space="0" w:color="auto"/>
        <w:right w:val="none" w:sz="0" w:space="0" w:color="auto"/>
      </w:divBdr>
    </w:div>
    <w:div w:id="455025247">
      <w:bodyDiv w:val="1"/>
      <w:marLeft w:val="0"/>
      <w:marRight w:val="0"/>
      <w:marTop w:val="0"/>
      <w:marBottom w:val="0"/>
      <w:divBdr>
        <w:top w:val="none" w:sz="0" w:space="0" w:color="auto"/>
        <w:left w:val="none" w:sz="0" w:space="0" w:color="auto"/>
        <w:bottom w:val="none" w:sz="0" w:space="0" w:color="auto"/>
        <w:right w:val="none" w:sz="0" w:space="0" w:color="auto"/>
      </w:divBdr>
    </w:div>
    <w:div w:id="586112118">
      <w:bodyDiv w:val="1"/>
      <w:marLeft w:val="0"/>
      <w:marRight w:val="0"/>
      <w:marTop w:val="0"/>
      <w:marBottom w:val="0"/>
      <w:divBdr>
        <w:top w:val="none" w:sz="0" w:space="0" w:color="auto"/>
        <w:left w:val="none" w:sz="0" w:space="0" w:color="auto"/>
        <w:bottom w:val="none" w:sz="0" w:space="0" w:color="auto"/>
        <w:right w:val="none" w:sz="0" w:space="0" w:color="auto"/>
      </w:divBdr>
    </w:div>
    <w:div w:id="670990279">
      <w:bodyDiv w:val="1"/>
      <w:marLeft w:val="0"/>
      <w:marRight w:val="0"/>
      <w:marTop w:val="0"/>
      <w:marBottom w:val="0"/>
      <w:divBdr>
        <w:top w:val="none" w:sz="0" w:space="0" w:color="auto"/>
        <w:left w:val="none" w:sz="0" w:space="0" w:color="auto"/>
        <w:bottom w:val="none" w:sz="0" w:space="0" w:color="auto"/>
        <w:right w:val="none" w:sz="0" w:space="0" w:color="auto"/>
      </w:divBdr>
    </w:div>
    <w:div w:id="769620718">
      <w:bodyDiv w:val="1"/>
      <w:marLeft w:val="0"/>
      <w:marRight w:val="0"/>
      <w:marTop w:val="0"/>
      <w:marBottom w:val="0"/>
      <w:divBdr>
        <w:top w:val="none" w:sz="0" w:space="0" w:color="auto"/>
        <w:left w:val="none" w:sz="0" w:space="0" w:color="auto"/>
        <w:bottom w:val="none" w:sz="0" w:space="0" w:color="auto"/>
        <w:right w:val="none" w:sz="0" w:space="0" w:color="auto"/>
      </w:divBdr>
    </w:div>
    <w:div w:id="821582777">
      <w:bodyDiv w:val="1"/>
      <w:marLeft w:val="0"/>
      <w:marRight w:val="0"/>
      <w:marTop w:val="0"/>
      <w:marBottom w:val="0"/>
      <w:divBdr>
        <w:top w:val="none" w:sz="0" w:space="0" w:color="auto"/>
        <w:left w:val="none" w:sz="0" w:space="0" w:color="auto"/>
        <w:bottom w:val="none" w:sz="0" w:space="0" w:color="auto"/>
        <w:right w:val="none" w:sz="0" w:space="0" w:color="auto"/>
      </w:divBdr>
    </w:div>
    <w:div w:id="1116482869">
      <w:bodyDiv w:val="1"/>
      <w:marLeft w:val="0"/>
      <w:marRight w:val="0"/>
      <w:marTop w:val="0"/>
      <w:marBottom w:val="0"/>
      <w:divBdr>
        <w:top w:val="none" w:sz="0" w:space="0" w:color="auto"/>
        <w:left w:val="none" w:sz="0" w:space="0" w:color="auto"/>
        <w:bottom w:val="none" w:sz="0" w:space="0" w:color="auto"/>
        <w:right w:val="none" w:sz="0" w:space="0" w:color="auto"/>
      </w:divBdr>
    </w:div>
    <w:div w:id="1714957815">
      <w:bodyDiv w:val="1"/>
      <w:marLeft w:val="0"/>
      <w:marRight w:val="0"/>
      <w:marTop w:val="0"/>
      <w:marBottom w:val="0"/>
      <w:divBdr>
        <w:top w:val="none" w:sz="0" w:space="0" w:color="auto"/>
        <w:left w:val="none" w:sz="0" w:space="0" w:color="auto"/>
        <w:bottom w:val="none" w:sz="0" w:space="0" w:color="auto"/>
        <w:right w:val="none" w:sz="0" w:space="0" w:color="auto"/>
      </w:divBdr>
    </w:div>
    <w:div w:id="1760131966">
      <w:marLeft w:val="0"/>
      <w:marRight w:val="0"/>
      <w:marTop w:val="0"/>
      <w:marBottom w:val="0"/>
      <w:divBdr>
        <w:top w:val="none" w:sz="0" w:space="0" w:color="auto"/>
        <w:left w:val="none" w:sz="0" w:space="0" w:color="auto"/>
        <w:bottom w:val="none" w:sz="0" w:space="0" w:color="auto"/>
        <w:right w:val="none" w:sz="0" w:space="0" w:color="auto"/>
      </w:divBdr>
    </w:div>
    <w:div w:id="1760131968">
      <w:marLeft w:val="0"/>
      <w:marRight w:val="0"/>
      <w:marTop w:val="0"/>
      <w:marBottom w:val="0"/>
      <w:divBdr>
        <w:top w:val="none" w:sz="0" w:space="0" w:color="auto"/>
        <w:left w:val="none" w:sz="0" w:space="0" w:color="auto"/>
        <w:bottom w:val="none" w:sz="0" w:space="0" w:color="auto"/>
        <w:right w:val="none" w:sz="0" w:space="0" w:color="auto"/>
      </w:divBdr>
    </w:div>
    <w:div w:id="1760131969">
      <w:marLeft w:val="0"/>
      <w:marRight w:val="0"/>
      <w:marTop w:val="0"/>
      <w:marBottom w:val="0"/>
      <w:divBdr>
        <w:top w:val="none" w:sz="0" w:space="0" w:color="auto"/>
        <w:left w:val="none" w:sz="0" w:space="0" w:color="auto"/>
        <w:bottom w:val="none" w:sz="0" w:space="0" w:color="auto"/>
        <w:right w:val="none" w:sz="0" w:space="0" w:color="auto"/>
      </w:divBdr>
    </w:div>
    <w:div w:id="1760131970">
      <w:marLeft w:val="0"/>
      <w:marRight w:val="0"/>
      <w:marTop w:val="0"/>
      <w:marBottom w:val="0"/>
      <w:divBdr>
        <w:top w:val="none" w:sz="0" w:space="0" w:color="auto"/>
        <w:left w:val="none" w:sz="0" w:space="0" w:color="auto"/>
        <w:bottom w:val="none" w:sz="0" w:space="0" w:color="auto"/>
        <w:right w:val="none" w:sz="0" w:space="0" w:color="auto"/>
      </w:divBdr>
    </w:div>
    <w:div w:id="1760131971">
      <w:marLeft w:val="0"/>
      <w:marRight w:val="0"/>
      <w:marTop w:val="0"/>
      <w:marBottom w:val="0"/>
      <w:divBdr>
        <w:top w:val="none" w:sz="0" w:space="0" w:color="auto"/>
        <w:left w:val="none" w:sz="0" w:space="0" w:color="auto"/>
        <w:bottom w:val="none" w:sz="0" w:space="0" w:color="auto"/>
        <w:right w:val="none" w:sz="0" w:space="0" w:color="auto"/>
      </w:divBdr>
    </w:div>
    <w:div w:id="1760131972">
      <w:marLeft w:val="0"/>
      <w:marRight w:val="0"/>
      <w:marTop w:val="0"/>
      <w:marBottom w:val="0"/>
      <w:divBdr>
        <w:top w:val="none" w:sz="0" w:space="0" w:color="auto"/>
        <w:left w:val="none" w:sz="0" w:space="0" w:color="auto"/>
        <w:bottom w:val="none" w:sz="0" w:space="0" w:color="auto"/>
        <w:right w:val="none" w:sz="0" w:space="0" w:color="auto"/>
      </w:divBdr>
    </w:div>
    <w:div w:id="1760131973">
      <w:marLeft w:val="0"/>
      <w:marRight w:val="0"/>
      <w:marTop w:val="0"/>
      <w:marBottom w:val="0"/>
      <w:divBdr>
        <w:top w:val="none" w:sz="0" w:space="0" w:color="auto"/>
        <w:left w:val="none" w:sz="0" w:space="0" w:color="auto"/>
        <w:bottom w:val="none" w:sz="0" w:space="0" w:color="auto"/>
        <w:right w:val="none" w:sz="0" w:space="0" w:color="auto"/>
      </w:divBdr>
    </w:div>
    <w:div w:id="1760131975">
      <w:marLeft w:val="0"/>
      <w:marRight w:val="0"/>
      <w:marTop w:val="0"/>
      <w:marBottom w:val="0"/>
      <w:divBdr>
        <w:top w:val="none" w:sz="0" w:space="0" w:color="auto"/>
        <w:left w:val="none" w:sz="0" w:space="0" w:color="auto"/>
        <w:bottom w:val="none" w:sz="0" w:space="0" w:color="auto"/>
        <w:right w:val="none" w:sz="0" w:space="0" w:color="auto"/>
      </w:divBdr>
    </w:div>
    <w:div w:id="1760131977">
      <w:marLeft w:val="0"/>
      <w:marRight w:val="0"/>
      <w:marTop w:val="0"/>
      <w:marBottom w:val="0"/>
      <w:divBdr>
        <w:top w:val="none" w:sz="0" w:space="0" w:color="auto"/>
        <w:left w:val="none" w:sz="0" w:space="0" w:color="auto"/>
        <w:bottom w:val="none" w:sz="0" w:space="0" w:color="auto"/>
        <w:right w:val="none" w:sz="0" w:space="0" w:color="auto"/>
      </w:divBdr>
    </w:div>
    <w:div w:id="1760131978">
      <w:marLeft w:val="0"/>
      <w:marRight w:val="0"/>
      <w:marTop w:val="0"/>
      <w:marBottom w:val="0"/>
      <w:divBdr>
        <w:top w:val="none" w:sz="0" w:space="0" w:color="auto"/>
        <w:left w:val="none" w:sz="0" w:space="0" w:color="auto"/>
        <w:bottom w:val="none" w:sz="0" w:space="0" w:color="auto"/>
        <w:right w:val="none" w:sz="0" w:space="0" w:color="auto"/>
      </w:divBdr>
    </w:div>
    <w:div w:id="1760131980">
      <w:marLeft w:val="0"/>
      <w:marRight w:val="0"/>
      <w:marTop w:val="0"/>
      <w:marBottom w:val="0"/>
      <w:divBdr>
        <w:top w:val="none" w:sz="0" w:space="0" w:color="auto"/>
        <w:left w:val="none" w:sz="0" w:space="0" w:color="auto"/>
        <w:bottom w:val="none" w:sz="0" w:space="0" w:color="auto"/>
        <w:right w:val="none" w:sz="0" w:space="0" w:color="auto"/>
      </w:divBdr>
    </w:div>
    <w:div w:id="1760131982">
      <w:marLeft w:val="0"/>
      <w:marRight w:val="0"/>
      <w:marTop w:val="0"/>
      <w:marBottom w:val="0"/>
      <w:divBdr>
        <w:top w:val="none" w:sz="0" w:space="0" w:color="auto"/>
        <w:left w:val="none" w:sz="0" w:space="0" w:color="auto"/>
        <w:bottom w:val="none" w:sz="0" w:space="0" w:color="auto"/>
        <w:right w:val="none" w:sz="0" w:space="0" w:color="auto"/>
      </w:divBdr>
    </w:div>
    <w:div w:id="1760131984">
      <w:marLeft w:val="0"/>
      <w:marRight w:val="0"/>
      <w:marTop w:val="0"/>
      <w:marBottom w:val="0"/>
      <w:divBdr>
        <w:top w:val="none" w:sz="0" w:space="0" w:color="auto"/>
        <w:left w:val="none" w:sz="0" w:space="0" w:color="auto"/>
        <w:bottom w:val="none" w:sz="0" w:space="0" w:color="auto"/>
        <w:right w:val="none" w:sz="0" w:space="0" w:color="auto"/>
      </w:divBdr>
    </w:div>
    <w:div w:id="1760131985">
      <w:marLeft w:val="0"/>
      <w:marRight w:val="0"/>
      <w:marTop w:val="0"/>
      <w:marBottom w:val="0"/>
      <w:divBdr>
        <w:top w:val="none" w:sz="0" w:space="0" w:color="auto"/>
        <w:left w:val="none" w:sz="0" w:space="0" w:color="auto"/>
        <w:bottom w:val="none" w:sz="0" w:space="0" w:color="auto"/>
        <w:right w:val="none" w:sz="0" w:space="0" w:color="auto"/>
      </w:divBdr>
    </w:div>
    <w:div w:id="1760131986">
      <w:marLeft w:val="0"/>
      <w:marRight w:val="0"/>
      <w:marTop w:val="0"/>
      <w:marBottom w:val="0"/>
      <w:divBdr>
        <w:top w:val="none" w:sz="0" w:space="0" w:color="auto"/>
        <w:left w:val="none" w:sz="0" w:space="0" w:color="auto"/>
        <w:bottom w:val="none" w:sz="0" w:space="0" w:color="auto"/>
        <w:right w:val="none" w:sz="0" w:space="0" w:color="auto"/>
      </w:divBdr>
    </w:div>
    <w:div w:id="1760131989">
      <w:marLeft w:val="0"/>
      <w:marRight w:val="0"/>
      <w:marTop w:val="0"/>
      <w:marBottom w:val="0"/>
      <w:divBdr>
        <w:top w:val="none" w:sz="0" w:space="0" w:color="auto"/>
        <w:left w:val="none" w:sz="0" w:space="0" w:color="auto"/>
        <w:bottom w:val="none" w:sz="0" w:space="0" w:color="auto"/>
        <w:right w:val="none" w:sz="0" w:space="0" w:color="auto"/>
      </w:divBdr>
    </w:div>
    <w:div w:id="1760131990">
      <w:marLeft w:val="0"/>
      <w:marRight w:val="0"/>
      <w:marTop w:val="0"/>
      <w:marBottom w:val="0"/>
      <w:divBdr>
        <w:top w:val="none" w:sz="0" w:space="0" w:color="auto"/>
        <w:left w:val="none" w:sz="0" w:space="0" w:color="auto"/>
        <w:bottom w:val="none" w:sz="0" w:space="0" w:color="auto"/>
        <w:right w:val="none" w:sz="0" w:space="0" w:color="auto"/>
      </w:divBdr>
    </w:div>
    <w:div w:id="1760131991">
      <w:marLeft w:val="0"/>
      <w:marRight w:val="0"/>
      <w:marTop w:val="0"/>
      <w:marBottom w:val="0"/>
      <w:divBdr>
        <w:top w:val="none" w:sz="0" w:space="0" w:color="auto"/>
        <w:left w:val="none" w:sz="0" w:space="0" w:color="auto"/>
        <w:bottom w:val="none" w:sz="0" w:space="0" w:color="auto"/>
        <w:right w:val="none" w:sz="0" w:space="0" w:color="auto"/>
      </w:divBdr>
    </w:div>
    <w:div w:id="1760131992">
      <w:marLeft w:val="0"/>
      <w:marRight w:val="0"/>
      <w:marTop w:val="0"/>
      <w:marBottom w:val="0"/>
      <w:divBdr>
        <w:top w:val="none" w:sz="0" w:space="0" w:color="auto"/>
        <w:left w:val="none" w:sz="0" w:space="0" w:color="auto"/>
        <w:bottom w:val="none" w:sz="0" w:space="0" w:color="auto"/>
        <w:right w:val="none" w:sz="0" w:space="0" w:color="auto"/>
      </w:divBdr>
    </w:div>
    <w:div w:id="1760131994">
      <w:marLeft w:val="0"/>
      <w:marRight w:val="0"/>
      <w:marTop w:val="0"/>
      <w:marBottom w:val="0"/>
      <w:divBdr>
        <w:top w:val="none" w:sz="0" w:space="0" w:color="auto"/>
        <w:left w:val="none" w:sz="0" w:space="0" w:color="auto"/>
        <w:bottom w:val="none" w:sz="0" w:space="0" w:color="auto"/>
        <w:right w:val="none" w:sz="0" w:space="0" w:color="auto"/>
      </w:divBdr>
    </w:div>
    <w:div w:id="1760131995">
      <w:marLeft w:val="0"/>
      <w:marRight w:val="0"/>
      <w:marTop w:val="0"/>
      <w:marBottom w:val="0"/>
      <w:divBdr>
        <w:top w:val="none" w:sz="0" w:space="0" w:color="auto"/>
        <w:left w:val="none" w:sz="0" w:space="0" w:color="auto"/>
        <w:bottom w:val="none" w:sz="0" w:space="0" w:color="auto"/>
        <w:right w:val="none" w:sz="0" w:space="0" w:color="auto"/>
      </w:divBdr>
    </w:div>
    <w:div w:id="1760131998">
      <w:marLeft w:val="0"/>
      <w:marRight w:val="0"/>
      <w:marTop w:val="0"/>
      <w:marBottom w:val="0"/>
      <w:divBdr>
        <w:top w:val="none" w:sz="0" w:space="0" w:color="auto"/>
        <w:left w:val="none" w:sz="0" w:space="0" w:color="auto"/>
        <w:bottom w:val="none" w:sz="0" w:space="0" w:color="auto"/>
        <w:right w:val="none" w:sz="0" w:space="0" w:color="auto"/>
      </w:divBdr>
    </w:div>
    <w:div w:id="1760132001">
      <w:marLeft w:val="0"/>
      <w:marRight w:val="0"/>
      <w:marTop w:val="0"/>
      <w:marBottom w:val="0"/>
      <w:divBdr>
        <w:top w:val="none" w:sz="0" w:space="0" w:color="auto"/>
        <w:left w:val="none" w:sz="0" w:space="0" w:color="auto"/>
        <w:bottom w:val="none" w:sz="0" w:space="0" w:color="auto"/>
        <w:right w:val="none" w:sz="0" w:space="0" w:color="auto"/>
      </w:divBdr>
      <w:divsChild>
        <w:div w:id="1760131996">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83">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87">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81">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93">
                          <w:marLeft w:val="2925"/>
                          <w:marRight w:val="-11100"/>
                          <w:marTop w:val="0"/>
                          <w:marBottom w:val="0"/>
                          <w:divBdr>
                            <w:top w:val="single" w:sz="2" w:space="0" w:color="C1CBE4"/>
                            <w:left w:val="single" w:sz="6" w:space="0" w:color="C1CBE4"/>
                            <w:bottom w:val="single" w:sz="6" w:space="0" w:color="C1CBE4"/>
                            <w:right w:val="single" w:sz="6" w:space="0" w:color="C1CBE4"/>
                          </w:divBdr>
                          <w:divsChild>
                            <w:div w:id="1760132004">
                              <w:marLeft w:val="0"/>
                              <w:marRight w:val="0"/>
                              <w:marTop w:val="0"/>
                              <w:marBottom w:val="0"/>
                              <w:divBdr>
                                <w:top w:val="single" w:sz="2" w:space="0" w:color="C1CBE4"/>
                                <w:left w:val="single" w:sz="6" w:space="0" w:color="C1CBE4"/>
                                <w:bottom w:val="single" w:sz="6" w:space="0" w:color="C1CBE4"/>
                                <w:right w:val="single" w:sz="6" w:space="0" w:color="C1CBE4"/>
                              </w:divBdr>
                              <w:divsChild>
                                <w:div w:id="1760132002">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76">
                                      <w:marLeft w:val="0"/>
                                      <w:marRight w:val="0"/>
                                      <w:marTop w:val="0"/>
                                      <w:marBottom w:val="0"/>
                                      <w:divBdr>
                                        <w:top w:val="none" w:sz="0" w:space="0" w:color="auto"/>
                                        <w:left w:val="none" w:sz="0" w:space="0" w:color="auto"/>
                                        <w:bottom w:val="none" w:sz="0" w:space="0" w:color="auto"/>
                                        <w:right w:val="none" w:sz="0" w:space="0" w:color="auto"/>
                                      </w:divBdr>
                                      <w:divsChild>
                                        <w:div w:id="1760132006">
                                          <w:marLeft w:val="0"/>
                                          <w:marRight w:val="0"/>
                                          <w:marTop w:val="0"/>
                                          <w:marBottom w:val="0"/>
                                          <w:divBdr>
                                            <w:top w:val="none" w:sz="0" w:space="0" w:color="auto"/>
                                            <w:left w:val="none" w:sz="0" w:space="0" w:color="auto"/>
                                            <w:bottom w:val="none" w:sz="0" w:space="0" w:color="auto"/>
                                            <w:right w:val="none" w:sz="0" w:space="0" w:color="auto"/>
                                          </w:divBdr>
                                          <w:divsChild>
                                            <w:div w:id="1760132000">
                                              <w:marLeft w:val="0"/>
                                              <w:marRight w:val="0"/>
                                              <w:marTop w:val="0"/>
                                              <w:marBottom w:val="0"/>
                                              <w:divBdr>
                                                <w:top w:val="none" w:sz="0" w:space="0" w:color="auto"/>
                                                <w:left w:val="none" w:sz="0" w:space="0" w:color="auto"/>
                                                <w:bottom w:val="none" w:sz="0" w:space="0" w:color="auto"/>
                                                <w:right w:val="none" w:sz="0" w:space="0" w:color="auto"/>
                                              </w:divBdr>
                                              <w:divsChild>
                                                <w:div w:id="1760131988">
                                                  <w:marLeft w:val="0"/>
                                                  <w:marRight w:val="0"/>
                                                  <w:marTop w:val="0"/>
                                                  <w:marBottom w:val="0"/>
                                                  <w:divBdr>
                                                    <w:top w:val="none" w:sz="0" w:space="0" w:color="auto"/>
                                                    <w:left w:val="none" w:sz="0" w:space="0" w:color="auto"/>
                                                    <w:bottom w:val="none" w:sz="0" w:space="0" w:color="auto"/>
                                                    <w:right w:val="none" w:sz="0" w:space="0" w:color="auto"/>
                                                  </w:divBdr>
                                                  <w:divsChild>
                                                    <w:div w:id="1760131967">
                                                      <w:marLeft w:val="0"/>
                                                      <w:marRight w:val="0"/>
                                                      <w:marTop w:val="0"/>
                                                      <w:marBottom w:val="0"/>
                                                      <w:divBdr>
                                                        <w:top w:val="none" w:sz="0" w:space="0" w:color="auto"/>
                                                        <w:left w:val="none" w:sz="0" w:space="0" w:color="auto"/>
                                                        <w:bottom w:val="none" w:sz="0" w:space="0" w:color="auto"/>
                                                        <w:right w:val="none" w:sz="0" w:space="0" w:color="auto"/>
                                                      </w:divBdr>
                                                      <w:divsChild>
                                                        <w:div w:id="1760131999">
                                                          <w:marLeft w:val="0"/>
                                                          <w:marRight w:val="0"/>
                                                          <w:marTop w:val="0"/>
                                                          <w:marBottom w:val="0"/>
                                                          <w:divBdr>
                                                            <w:top w:val="none" w:sz="0" w:space="0" w:color="auto"/>
                                                            <w:left w:val="none" w:sz="0" w:space="0" w:color="auto"/>
                                                            <w:bottom w:val="none" w:sz="0" w:space="0" w:color="auto"/>
                                                            <w:right w:val="none" w:sz="0" w:space="0" w:color="auto"/>
                                                          </w:divBdr>
                                                          <w:divsChild>
                                                            <w:div w:id="1760131974">
                                                              <w:marLeft w:val="0"/>
                                                              <w:marRight w:val="0"/>
                                                              <w:marTop w:val="0"/>
                                                              <w:marBottom w:val="0"/>
                                                              <w:divBdr>
                                                                <w:top w:val="none" w:sz="0" w:space="0" w:color="auto"/>
                                                                <w:left w:val="none" w:sz="0" w:space="0" w:color="auto"/>
                                                                <w:bottom w:val="none" w:sz="0" w:space="0" w:color="auto"/>
                                                                <w:right w:val="none" w:sz="0" w:space="0" w:color="auto"/>
                                                              </w:divBdr>
                                                              <w:divsChild>
                                                                <w:div w:id="17601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3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0132005">
      <w:marLeft w:val="0"/>
      <w:marRight w:val="0"/>
      <w:marTop w:val="0"/>
      <w:marBottom w:val="0"/>
      <w:divBdr>
        <w:top w:val="none" w:sz="0" w:space="0" w:color="auto"/>
        <w:left w:val="none" w:sz="0" w:space="0" w:color="auto"/>
        <w:bottom w:val="none" w:sz="0" w:space="0" w:color="auto"/>
        <w:right w:val="none" w:sz="0" w:space="0" w:color="auto"/>
      </w:divBdr>
    </w:div>
    <w:div w:id="1760132007">
      <w:marLeft w:val="0"/>
      <w:marRight w:val="0"/>
      <w:marTop w:val="0"/>
      <w:marBottom w:val="0"/>
      <w:divBdr>
        <w:top w:val="none" w:sz="0" w:space="0" w:color="auto"/>
        <w:left w:val="none" w:sz="0" w:space="0" w:color="auto"/>
        <w:bottom w:val="none" w:sz="0" w:space="0" w:color="auto"/>
        <w:right w:val="none" w:sz="0" w:space="0" w:color="auto"/>
      </w:divBdr>
      <w:divsChild>
        <w:div w:id="1760132003">
          <w:marLeft w:val="0"/>
          <w:marRight w:val="0"/>
          <w:marTop w:val="0"/>
          <w:marBottom w:val="0"/>
          <w:divBdr>
            <w:top w:val="none" w:sz="0" w:space="0" w:color="auto"/>
            <w:left w:val="none" w:sz="0" w:space="0" w:color="auto"/>
            <w:bottom w:val="none" w:sz="0" w:space="0" w:color="auto"/>
            <w:right w:val="none" w:sz="0" w:space="0" w:color="auto"/>
          </w:divBdr>
        </w:div>
      </w:divsChild>
    </w:div>
    <w:div w:id="1760132008">
      <w:marLeft w:val="0"/>
      <w:marRight w:val="0"/>
      <w:marTop w:val="0"/>
      <w:marBottom w:val="0"/>
      <w:divBdr>
        <w:top w:val="none" w:sz="0" w:space="0" w:color="auto"/>
        <w:left w:val="none" w:sz="0" w:space="0" w:color="auto"/>
        <w:bottom w:val="none" w:sz="0" w:space="0" w:color="auto"/>
        <w:right w:val="none" w:sz="0" w:space="0" w:color="auto"/>
      </w:divBdr>
    </w:div>
    <w:div w:id="1760132009">
      <w:marLeft w:val="0"/>
      <w:marRight w:val="0"/>
      <w:marTop w:val="0"/>
      <w:marBottom w:val="0"/>
      <w:divBdr>
        <w:top w:val="none" w:sz="0" w:space="0" w:color="auto"/>
        <w:left w:val="none" w:sz="0" w:space="0" w:color="auto"/>
        <w:bottom w:val="none" w:sz="0" w:space="0" w:color="auto"/>
        <w:right w:val="none" w:sz="0" w:space="0" w:color="auto"/>
      </w:divBdr>
    </w:div>
    <w:div w:id="1760132010">
      <w:marLeft w:val="0"/>
      <w:marRight w:val="0"/>
      <w:marTop w:val="0"/>
      <w:marBottom w:val="0"/>
      <w:divBdr>
        <w:top w:val="none" w:sz="0" w:space="0" w:color="auto"/>
        <w:left w:val="none" w:sz="0" w:space="0" w:color="auto"/>
        <w:bottom w:val="none" w:sz="0" w:space="0" w:color="auto"/>
        <w:right w:val="none" w:sz="0" w:space="0" w:color="auto"/>
      </w:divBdr>
    </w:div>
    <w:div w:id="1760132011">
      <w:marLeft w:val="0"/>
      <w:marRight w:val="0"/>
      <w:marTop w:val="0"/>
      <w:marBottom w:val="0"/>
      <w:divBdr>
        <w:top w:val="none" w:sz="0" w:space="0" w:color="auto"/>
        <w:left w:val="none" w:sz="0" w:space="0" w:color="auto"/>
        <w:bottom w:val="none" w:sz="0" w:space="0" w:color="auto"/>
        <w:right w:val="none" w:sz="0" w:space="0" w:color="auto"/>
      </w:divBdr>
    </w:div>
    <w:div w:id="17601320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hyperlink" Target="mailto:klifop@nvkf.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37166830-0e2e-442b-a431-7d6a26878ef5">
      <UserInfo>
        <DisplayName>Speybroeck, Camille Van</DisplayName>
        <AccountId>29</AccountId>
        <AccountType/>
      </UserInfo>
      <UserInfo>
        <DisplayName>Rijssel-2, M.J. van (Mike)</DisplayName>
        <AccountId>18</AccountId>
        <AccountType/>
      </UserInfo>
      <UserInfo>
        <DisplayName>Pluim, Jip</DisplayName>
        <AccountId>6</AccountId>
        <AccountType/>
      </UserInfo>
    </SharedWithUsers>
    <_activity xmlns="f87b1ee0-8a8c-4792-a199-cc006abc2c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DABB8AAABD9B46A6BF6D874740792F" ma:contentTypeVersion="18" ma:contentTypeDescription="Een nieuw document maken." ma:contentTypeScope="" ma:versionID="3bc605edf6fcd3876900db56ddcf611e">
  <xsd:schema xmlns:xsd="http://www.w3.org/2001/XMLSchema" xmlns:xs="http://www.w3.org/2001/XMLSchema" xmlns:p="http://schemas.microsoft.com/office/2006/metadata/properties" xmlns:ns3="f87b1ee0-8a8c-4792-a199-cc006abc2c92" xmlns:ns4="37166830-0e2e-442b-a431-7d6a26878ef5" targetNamespace="http://schemas.microsoft.com/office/2006/metadata/properties" ma:root="true" ma:fieldsID="85e2f27c14d212bbe651909d87e0e90d" ns3:_="" ns4:_="">
    <xsd:import namespace="f87b1ee0-8a8c-4792-a199-cc006abc2c92"/>
    <xsd:import namespace="37166830-0e2e-442b-a431-7d6a26878ef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b1ee0-8a8c-4792-a199-cc006abc2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166830-0e2e-442b-a431-7d6a26878ef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0730A3-F765-4C33-A648-83AADA6DB084}">
  <ds:schemaRefs>
    <ds:schemaRef ds:uri="http://schemas.openxmlformats.org/officeDocument/2006/bibliography"/>
  </ds:schemaRefs>
</ds:datastoreItem>
</file>

<file path=customXml/itemProps2.xml><?xml version="1.0" encoding="utf-8"?>
<ds:datastoreItem xmlns:ds="http://schemas.openxmlformats.org/officeDocument/2006/customXml" ds:itemID="{71D86860-0055-4576-ABD8-D189F495C954}">
  <ds:schemaRefs>
    <ds:schemaRef ds:uri="http://purl.org/dc/terms/"/>
    <ds:schemaRef ds:uri="37166830-0e2e-442b-a431-7d6a26878ef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87b1ee0-8a8c-4792-a199-cc006abc2c92"/>
    <ds:schemaRef ds:uri="http://www.w3.org/XML/1998/namespace"/>
    <ds:schemaRef ds:uri="http://purl.org/dc/dcmitype/"/>
  </ds:schemaRefs>
</ds:datastoreItem>
</file>

<file path=customXml/itemProps3.xml><?xml version="1.0" encoding="utf-8"?>
<ds:datastoreItem xmlns:ds="http://schemas.openxmlformats.org/officeDocument/2006/customXml" ds:itemID="{5A801F6F-50D1-4636-8092-F767AFA4D022}">
  <ds:schemaRefs>
    <ds:schemaRef ds:uri="http://schemas.microsoft.com/sharepoint/v3/contenttype/forms"/>
  </ds:schemaRefs>
</ds:datastoreItem>
</file>

<file path=customXml/itemProps4.xml><?xml version="1.0" encoding="utf-8"?>
<ds:datastoreItem xmlns:ds="http://schemas.openxmlformats.org/officeDocument/2006/customXml" ds:itemID="{B8D411A4-F41B-4FED-B354-852B7D199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b1ee0-8a8c-4792-a199-cc006abc2c92"/>
    <ds:schemaRef ds:uri="37166830-0e2e-442b-a431-7d6a26878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5950</Words>
  <Characters>36967</Characters>
  <Application>Microsoft Office Word</Application>
  <DocSecurity>0</DocSecurity>
  <Lines>308</Lines>
  <Paragraphs>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Voortgangsrapportage</vt:lpstr>
      <vt:lpstr>Voortgangsrapportage</vt:lpstr>
    </vt:vector>
  </TitlesOfParts>
  <Company>Catharina-ziekenhuis Eindhoven</Company>
  <LinksUpToDate>false</LinksUpToDate>
  <CharactersWithSpaces>42832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Voortgangsrapportage</dc:title>
  <dc:subject/>
  <dc:creator>Pluim, Jip</dc:creator>
  <cp:keywords/>
  <cp:lastModifiedBy>Kloosterboer, L.A. (RADI)</cp:lastModifiedBy>
  <cp:revision>3</cp:revision>
  <cp:lastPrinted>2024-08-07T14:27:00Z</cp:lastPrinted>
  <dcterms:created xsi:type="dcterms:W3CDTF">2025-01-31T09:44:00Z</dcterms:created>
  <dcterms:modified xsi:type="dcterms:W3CDTF">2025-01-31T10:04:00Z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0x01010041DABB8AAABD9B46A6BF6D874740792F</vt:lpwstr>
  </property>
</Properties>
</file>